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36DA" w:rsidRPr="00D03977" w:rsidRDefault="007336DA" w:rsidP="00D03977"/>
    <w:p w:rsidR="009F0F63" w:rsidRPr="00D03977" w:rsidRDefault="009F0F63" w:rsidP="00D03977"/>
    <w:p w:rsidR="007236D8" w:rsidRPr="007236D8" w:rsidRDefault="00443A79" w:rsidP="007236D8">
      <w:pPr>
        <w:pStyle w:val="Standard"/>
        <w:spacing w:line="360" w:lineRule="auto"/>
        <w:jc w:val="both"/>
        <w:rPr>
          <w:rFonts w:ascii="Stag Book" w:eastAsiaTheme="minorHAnsi" w:hAnsi="Stag Book" w:cstheme="minorBidi"/>
          <w:bCs/>
          <w:color w:val="404040" w:themeColor="text1" w:themeTint="BF"/>
          <w:kern w:val="0"/>
          <w:sz w:val="36"/>
          <w:szCs w:val="36"/>
          <w:lang w:val="es-ES" w:eastAsia="es-PE" w:bidi="ar-SA"/>
        </w:rPr>
      </w:pPr>
      <w:r>
        <w:rPr>
          <w:rFonts w:ascii="Stag Book" w:eastAsiaTheme="minorHAnsi" w:hAnsi="Stag Book" w:cstheme="minorBidi"/>
          <w:bCs/>
          <w:color w:val="404040" w:themeColor="text1" w:themeTint="BF"/>
          <w:kern w:val="0"/>
          <w:sz w:val="36"/>
          <w:szCs w:val="36"/>
          <w:lang w:val="es-ES" w:eastAsia="es-PE" w:bidi="ar-SA"/>
        </w:rPr>
        <w:t>Soporte Técnico de Hardware y S</w:t>
      </w:r>
      <w:r w:rsidR="007236D8" w:rsidRPr="007236D8">
        <w:rPr>
          <w:rFonts w:ascii="Stag Book" w:eastAsiaTheme="minorHAnsi" w:hAnsi="Stag Book" w:cstheme="minorBidi"/>
          <w:bCs/>
          <w:color w:val="404040" w:themeColor="text1" w:themeTint="BF"/>
          <w:kern w:val="0"/>
          <w:sz w:val="36"/>
          <w:szCs w:val="36"/>
          <w:lang w:val="es-ES" w:eastAsia="es-PE" w:bidi="ar-SA"/>
        </w:rPr>
        <w:t>oftware</w:t>
      </w:r>
    </w:p>
    <w:p w:rsidR="00177F9B" w:rsidRPr="00443A79" w:rsidRDefault="00443A79" w:rsidP="00177F9B">
      <w:pPr>
        <w:jc w:val="left"/>
        <w:rPr>
          <w:rFonts w:ascii="Muller Bold" w:eastAsia="Calibri" w:hAnsi="Muller Bold" w:cs="Times New Roman"/>
          <w:bCs w:val="0"/>
          <w:color w:val="auto"/>
          <w:lang w:val="es-ES" w:eastAsia="es-ES" w:bidi="es-ES"/>
        </w:rPr>
      </w:pPr>
      <w:r w:rsidRPr="00443A79">
        <w:rPr>
          <w:rFonts w:ascii="Muller Bold" w:eastAsia="Calibri" w:hAnsi="Muller Bold" w:cs="Times New Roman"/>
          <w:bCs w:val="0"/>
          <w:color w:val="auto"/>
          <w:lang w:val="es-ES" w:eastAsia="es-ES" w:bidi="es-ES"/>
        </w:rPr>
        <w:t>SO MÓVILES</w:t>
      </w:r>
    </w:p>
    <w:p w:rsidR="00B24B74" w:rsidRPr="00146723" w:rsidRDefault="00146723" w:rsidP="00D03977">
      <w:pPr>
        <w:pStyle w:val="Subttulo"/>
      </w:pPr>
      <w:r>
        <w:t>Semana</w:t>
      </w:r>
      <w:r w:rsidR="00F33CE4" w:rsidRPr="00146723">
        <w:t xml:space="preserve"> </w:t>
      </w:r>
      <w:r w:rsidR="00E113E3">
        <w:t>7</w:t>
      </w:r>
      <w:r w:rsidR="00A34204">
        <w:t>A</w:t>
      </w:r>
      <w:bookmarkStart w:id="0" w:name="_GoBack"/>
      <w:bookmarkEnd w:id="0"/>
    </w:p>
    <w:p w:rsidR="00F33CE4" w:rsidRPr="00F33CE4" w:rsidRDefault="00F33CE4" w:rsidP="00D03977"/>
    <w:p w:rsidR="00B24B74" w:rsidRDefault="00824209" w:rsidP="00D03977">
      <w:pPr>
        <w:pStyle w:val="Subttulo"/>
      </w:pPr>
      <w:r w:rsidRPr="00F33CE4">
        <w:t>OBJETIVO DEL LABORATORIO</w:t>
      </w:r>
      <w:r>
        <w:t xml:space="preserve"> </w:t>
      </w:r>
    </w:p>
    <w:p w:rsidR="00D2648A" w:rsidRDefault="00D2648A" w:rsidP="00D03977"/>
    <w:p w:rsidR="00443A79" w:rsidRPr="00FF23B9" w:rsidRDefault="00443A79" w:rsidP="00443A79">
      <w:pPr>
        <w:jc w:val="left"/>
        <w:rPr>
          <w:color w:val="595959"/>
        </w:rPr>
      </w:pPr>
      <w:r w:rsidRPr="00FF23B9">
        <w:rPr>
          <w:color w:val="595959"/>
        </w:rPr>
        <w:t>Configura un dispositivo móvil, identificando las diferencias entre los sistemas operativos Ios y Android</w:t>
      </w:r>
    </w:p>
    <w:p w:rsidR="008F0D57" w:rsidRPr="00F33CE4" w:rsidRDefault="008F0D57" w:rsidP="00D03977"/>
    <w:p w:rsidR="00B24B74" w:rsidRDefault="00824209" w:rsidP="00D03977">
      <w:pPr>
        <w:pStyle w:val="Subttulo"/>
      </w:pPr>
      <w:r w:rsidRPr="00F33CE4">
        <w:t>MARCO TEÓRICO</w:t>
      </w:r>
      <w:r>
        <w:t xml:space="preserve"> </w:t>
      </w:r>
    </w:p>
    <w:p w:rsidR="00801BB1" w:rsidRDefault="00801BB1" w:rsidP="00801BB1">
      <w:pPr>
        <w:rPr>
          <w:lang w:eastAsia="es-ES"/>
        </w:rPr>
      </w:pPr>
    </w:p>
    <w:p w:rsidR="001A1A1D" w:rsidRPr="001A1A1D" w:rsidRDefault="001A1A1D" w:rsidP="001A1A1D">
      <w:pPr>
        <w:rPr>
          <w:lang w:eastAsia="es-ES"/>
        </w:rPr>
      </w:pPr>
      <w:r w:rsidRPr="001A1A1D">
        <w:rPr>
          <w:lang w:val="es-ES" w:eastAsia="es-ES"/>
        </w:rPr>
        <w:t>En est</w:t>
      </w:r>
      <w:r w:rsidR="00251D2D">
        <w:rPr>
          <w:lang w:val="es-ES" w:eastAsia="es-ES"/>
        </w:rPr>
        <w:t>a semana</w:t>
      </w:r>
      <w:r w:rsidRPr="001A1A1D">
        <w:rPr>
          <w:lang w:val="es-ES" w:eastAsia="es-ES"/>
        </w:rPr>
        <w:t xml:space="preserve"> , se presenta los dispositivos móviles, los sistemas operativos que utilizan, las formas de protegerlos, los usos de los servicios habilitados en la nube para estos dispositivos y la manera en que estos se conectan a las redes, a otros dispositivos y a los periféricos.</w:t>
      </w:r>
    </w:p>
    <w:p w:rsidR="001A1A1D" w:rsidRPr="001A1A1D" w:rsidRDefault="001A1A1D" w:rsidP="001A1A1D">
      <w:pPr>
        <w:rPr>
          <w:lang w:eastAsia="es-ES"/>
        </w:rPr>
      </w:pPr>
      <w:r w:rsidRPr="001A1A1D">
        <w:rPr>
          <w:lang w:val="es-ES" w:eastAsia="es-ES"/>
        </w:rPr>
        <w:t>Aquí también se analizaron los sistemas operativos OS X de Ubuntu Linux y Apple y algunas de sus características principales que incluyen: la interfaz de línea de comandos, herramientas basadas en línea de comando, las interfaces gráficas de usuario utilizadas y algunas herramientas basadas en GUI. Este capítulo también cubrió las tareas de mantenimiento principales y sus herramientas relacionadas.</w:t>
      </w:r>
    </w:p>
    <w:p w:rsidR="001A1A1D" w:rsidRPr="001A1A1D" w:rsidRDefault="001A1A1D" w:rsidP="001A1A1D">
      <w:pPr>
        <w:rPr>
          <w:lang w:eastAsia="es-ES"/>
        </w:rPr>
      </w:pPr>
      <w:r w:rsidRPr="001A1A1D">
        <w:rPr>
          <w:lang w:val="es-ES" w:eastAsia="es-ES"/>
        </w:rPr>
        <w:t>Los aspectos básicos de la solución de problemas en sistemas operativos móviles, Linux y OS X se discutieron con ejemplos de fácil solución para problemas comunes. Es importante recordar los siguientes conceptos de este capítulo:</w:t>
      </w:r>
    </w:p>
    <w:p w:rsidR="00DB6380" w:rsidRPr="001A1A1D" w:rsidRDefault="008F012C" w:rsidP="00251D2D">
      <w:pPr>
        <w:rPr>
          <w:lang w:eastAsia="es-ES"/>
        </w:rPr>
      </w:pPr>
      <w:r w:rsidRPr="001A1A1D">
        <w:rPr>
          <w:lang w:val="es-ES" w:eastAsia="es-ES"/>
        </w:rPr>
        <w:t>Cualquier persona puede modificar el software de código abierto por un bajo costo o de manera gratuita.</w:t>
      </w:r>
    </w:p>
    <w:p w:rsidR="00DB6380" w:rsidRPr="001A1A1D" w:rsidRDefault="008F012C" w:rsidP="00251D2D">
      <w:pPr>
        <w:rPr>
          <w:lang w:eastAsia="es-ES"/>
        </w:rPr>
      </w:pPr>
      <w:r w:rsidRPr="001A1A1D">
        <w:rPr>
          <w:lang w:val="es-ES" w:eastAsia="es-ES"/>
        </w:rPr>
        <w:t>Utilice solo orígenes de contenido confiables para evitar el malware o el contenido indeseable.</w:t>
      </w:r>
    </w:p>
    <w:p w:rsidR="00DB6380" w:rsidRPr="001A1A1D" w:rsidRDefault="008F012C" w:rsidP="00251D2D">
      <w:pPr>
        <w:rPr>
          <w:lang w:eastAsia="es-ES"/>
        </w:rPr>
      </w:pPr>
      <w:r w:rsidRPr="001A1A1D">
        <w:rPr>
          <w:lang w:val="es-ES" w:eastAsia="es-ES"/>
        </w:rPr>
        <w:t>Android e iOS tienen GUI similares para utilizar aplicaciones y otros tipos de contenido.</w:t>
      </w:r>
    </w:p>
    <w:p w:rsidR="00DB6380" w:rsidRPr="001A1A1D" w:rsidRDefault="008F012C" w:rsidP="00251D2D">
      <w:pPr>
        <w:rPr>
          <w:lang w:eastAsia="es-ES"/>
        </w:rPr>
      </w:pPr>
      <w:r w:rsidRPr="001A1A1D">
        <w:rPr>
          <w:lang w:val="es-ES" w:eastAsia="es-ES"/>
        </w:rPr>
        <w:t>Las cuentas de correo electrónico están muy relacionadas con los dispositivos móviles y proporcionan muchos servicios de sincronización de datos diferentes.</w:t>
      </w:r>
    </w:p>
    <w:p w:rsidR="001A1A1D" w:rsidRPr="001A1A1D" w:rsidRDefault="001A1A1D" w:rsidP="00251D2D">
      <w:pPr>
        <w:rPr>
          <w:lang w:eastAsia="es-ES"/>
        </w:rPr>
      </w:pPr>
      <w:r w:rsidRPr="001A1A1D">
        <w:rPr>
          <w:lang w:val="es-ES" w:eastAsia="es-ES"/>
        </w:rPr>
        <w:t>Es importante recordar los siguientes conceptos de este capítulo:</w:t>
      </w:r>
    </w:p>
    <w:p w:rsidR="00DB6380" w:rsidRPr="001A1A1D" w:rsidRDefault="008F012C" w:rsidP="00251D2D">
      <w:pPr>
        <w:rPr>
          <w:lang w:eastAsia="es-ES"/>
        </w:rPr>
      </w:pPr>
      <w:r w:rsidRPr="001A1A1D">
        <w:rPr>
          <w:lang w:val="es-ES" w:eastAsia="es-ES"/>
        </w:rPr>
        <w:t>Los dispositivos Android utilizan aplicaciones para sincronizar los datos que Google no sincroniza de manera automática.</w:t>
      </w:r>
    </w:p>
    <w:p w:rsidR="00DB6380" w:rsidRPr="001A1A1D" w:rsidRDefault="008F012C" w:rsidP="00251D2D">
      <w:pPr>
        <w:rPr>
          <w:lang w:eastAsia="es-ES"/>
        </w:rPr>
      </w:pPr>
      <w:r w:rsidRPr="001A1A1D">
        <w:rPr>
          <w:lang w:val="es-ES" w:eastAsia="es-ES"/>
        </w:rPr>
        <w:t>Los dispositivos iOS utilizan iTunes para sincronizar datos y otros tipos de contenido.</w:t>
      </w:r>
    </w:p>
    <w:p w:rsidR="00DB6380" w:rsidRPr="001A1A1D" w:rsidRDefault="008F012C" w:rsidP="00251D2D">
      <w:pPr>
        <w:rPr>
          <w:lang w:eastAsia="es-ES"/>
        </w:rPr>
      </w:pPr>
      <w:r w:rsidRPr="001A1A1D">
        <w:rPr>
          <w:lang w:val="es-ES" w:eastAsia="es-ES"/>
        </w:rPr>
        <w:t>Los bloqueos de contraseña protegen los dispositivos móviles.</w:t>
      </w:r>
    </w:p>
    <w:p w:rsidR="00DB6380" w:rsidRPr="001A1A1D" w:rsidRDefault="008F012C" w:rsidP="00251D2D">
      <w:pPr>
        <w:rPr>
          <w:lang w:eastAsia="es-ES"/>
        </w:rPr>
      </w:pPr>
      <w:r w:rsidRPr="001A1A1D">
        <w:rPr>
          <w:lang w:val="es-ES" w:eastAsia="es-ES"/>
        </w:rPr>
        <w:t>Se pueden realizar copias de seguridad remotas para tener una copia de seguridad de los datos de los dispositivos móviles en la nube.</w:t>
      </w:r>
    </w:p>
    <w:p w:rsidR="00DB6380" w:rsidRPr="001A1A1D" w:rsidRDefault="008F012C" w:rsidP="001A1A1D">
      <w:pPr>
        <w:ind w:left="1080"/>
        <w:rPr>
          <w:lang w:eastAsia="es-ES"/>
        </w:rPr>
      </w:pPr>
      <w:r w:rsidRPr="001A1A1D">
        <w:rPr>
          <w:lang w:val="es-ES" w:eastAsia="es-ES"/>
        </w:rPr>
        <w:t>El bloqueo y el borrado remotos son características utilizadas para proteger un dispositivo móvil perdido o robado.</w:t>
      </w:r>
    </w:p>
    <w:p w:rsidR="00DB6380" w:rsidRPr="001A1A1D" w:rsidRDefault="008F012C" w:rsidP="001A1A1D">
      <w:pPr>
        <w:ind w:left="1080"/>
        <w:rPr>
          <w:lang w:eastAsia="es-ES"/>
        </w:rPr>
      </w:pPr>
      <w:r w:rsidRPr="001A1A1D">
        <w:rPr>
          <w:lang w:val="es-ES" w:eastAsia="es-ES"/>
        </w:rPr>
        <w:t>El software antivirus suele utilizarse en los dispositivos móviles para evitar la transferencia de programas malintencionados a otros dispositivos o PC.</w:t>
      </w:r>
    </w:p>
    <w:p w:rsidR="001A1A1D" w:rsidRDefault="001A1A1D" w:rsidP="001A1A1D">
      <w:pPr>
        <w:rPr>
          <w:lang w:eastAsia="es-ES"/>
        </w:rPr>
      </w:pPr>
    </w:p>
    <w:p w:rsidR="001E7DEA" w:rsidRDefault="001E7DEA" w:rsidP="001A1A1D">
      <w:pPr>
        <w:pBdr>
          <w:top w:val="nil"/>
          <w:left w:val="nil"/>
          <w:bottom w:val="nil"/>
          <w:right w:val="nil"/>
          <w:between w:val="nil"/>
        </w:pBdr>
        <w:ind w:left="34"/>
        <w:jc w:val="left"/>
        <w:rPr>
          <w:color w:val="595959"/>
        </w:rPr>
      </w:pPr>
      <w:r>
        <w:rPr>
          <w:color w:val="595959"/>
        </w:rPr>
        <w:t>Sistemas operativos móviles.</w:t>
      </w:r>
    </w:p>
    <w:p w:rsidR="001E7DEA" w:rsidRDefault="001E7DEA" w:rsidP="001A1A1D">
      <w:pPr>
        <w:pBdr>
          <w:top w:val="nil"/>
          <w:left w:val="nil"/>
          <w:bottom w:val="nil"/>
          <w:right w:val="nil"/>
          <w:between w:val="nil"/>
        </w:pBdr>
        <w:ind w:left="34"/>
        <w:jc w:val="left"/>
        <w:rPr>
          <w:color w:val="595959"/>
        </w:rPr>
      </w:pPr>
      <w:r>
        <w:rPr>
          <w:color w:val="595959"/>
        </w:rPr>
        <w:t>Correo electrónico y conectividad de red.</w:t>
      </w:r>
    </w:p>
    <w:p w:rsidR="001E7DEA" w:rsidRDefault="001E7DEA" w:rsidP="001A1A1D">
      <w:pPr>
        <w:pBdr>
          <w:top w:val="nil"/>
          <w:left w:val="nil"/>
          <w:bottom w:val="nil"/>
          <w:right w:val="nil"/>
          <w:between w:val="nil"/>
        </w:pBdr>
        <w:ind w:left="34"/>
        <w:jc w:val="left"/>
        <w:rPr>
          <w:color w:val="595959"/>
        </w:rPr>
      </w:pPr>
      <w:r>
        <w:rPr>
          <w:color w:val="595959"/>
        </w:rPr>
        <w:t>Métodos para proteger los dispositivos móviles.</w:t>
      </w:r>
    </w:p>
    <w:p w:rsidR="001E7DEA" w:rsidRDefault="001E7DEA" w:rsidP="001A1A1D">
      <w:pPr>
        <w:pBdr>
          <w:top w:val="nil"/>
          <w:left w:val="nil"/>
          <w:bottom w:val="nil"/>
          <w:right w:val="nil"/>
          <w:between w:val="nil"/>
        </w:pBdr>
        <w:ind w:left="34"/>
        <w:jc w:val="left"/>
        <w:rPr>
          <w:color w:val="595959"/>
        </w:rPr>
      </w:pPr>
      <w:r>
        <w:rPr>
          <w:color w:val="595959"/>
        </w:rPr>
        <w:t xml:space="preserve">Proceso básico de resolución de problemas para dispositivos móviles </w:t>
      </w:r>
    </w:p>
    <w:p w:rsidR="001E7DEA" w:rsidRDefault="001E7DEA" w:rsidP="001A1A1D">
      <w:pPr>
        <w:pBdr>
          <w:top w:val="nil"/>
          <w:left w:val="nil"/>
          <w:bottom w:val="nil"/>
          <w:right w:val="nil"/>
          <w:between w:val="nil"/>
        </w:pBdr>
        <w:ind w:left="34"/>
        <w:jc w:val="left"/>
        <w:rPr>
          <w:color w:val="595959"/>
        </w:rPr>
      </w:pPr>
      <w:r>
        <w:rPr>
          <w:color w:val="595959"/>
        </w:rPr>
        <w:t>Identificación de las funciones y tareas que pueden realizar en un equipo portátil, usando un emulador de dispositivos móviles.</w:t>
      </w:r>
    </w:p>
    <w:p w:rsidR="001E7DEA" w:rsidRDefault="001E7DEA" w:rsidP="001A1A1D">
      <w:pPr>
        <w:pBdr>
          <w:top w:val="nil"/>
          <w:left w:val="nil"/>
          <w:bottom w:val="nil"/>
          <w:right w:val="nil"/>
          <w:between w:val="nil"/>
        </w:pBdr>
        <w:ind w:left="34"/>
        <w:jc w:val="left"/>
        <w:rPr>
          <w:color w:val="595959"/>
        </w:rPr>
      </w:pPr>
      <w:r>
        <w:rPr>
          <w:color w:val="595959"/>
        </w:rPr>
        <w:t>Uso de un emulador para configurar e instalar aplicaciones en Android sobre un sistema Windows.</w:t>
      </w:r>
    </w:p>
    <w:p w:rsidR="001E7DEA" w:rsidRPr="00AD06F1" w:rsidRDefault="001E7DEA" w:rsidP="00801BB1">
      <w:pPr>
        <w:rPr>
          <w:lang w:eastAsia="es-ES"/>
        </w:rPr>
      </w:pPr>
    </w:p>
    <w:p w:rsidR="00972762" w:rsidRPr="00F33CE4" w:rsidRDefault="008A1113" w:rsidP="00D03977">
      <w:pPr>
        <w:pStyle w:val="Subttulo"/>
      </w:pPr>
      <w:r w:rsidRPr="00F33CE4">
        <w:t xml:space="preserve">RECURSOS </w:t>
      </w:r>
    </w:p>
    <w:p w:rsidR="008A1113" w:rsidRDefault="008A1113" w:rsidP="00D03977"/>
    <w:p w:rsidR="004B175A" w:rsidRDefault="004B175A" w:rsidP="00D932A4">
      <w:pPr>
        <w:pStyle w:val="Subttulo"/>
        <w:numPr>
          <w:ilvl w:val="0"/>
          <w:numId w:val="1"/>
        </w:numPr>
      </w:pPr>
      <w:r w:rsidRPr="00F33CE4">
        <w:t>Hardware</w:t>
      </w:r>
    </w:p>
    <w:p w:rsidR="00587BEA" w:rsidRPr="00443A79" w:rsidRDefault="00587BEA" w:rsidP="00D932A4">
      <w:pPr>
        <w:pStyle w:val="Bulletlevel1"/>
        <w:numPr>
          <w:ilvl w:val="0"/>
          <w:numId w:val="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Una</w:t>
      </w:r>
      <w:r w:rsidRPr="00443A79">
        <w:rPr>
          <w:rFonts w:ascii="Muller Light" w:hAnsi="Muller Light"/>
        </w:rPr>
        <w:t xml:space="preserve"> </w:t>
      </w:r>
      <w:r w:rsidRPr="00443A79">
        <w:rPr>
          <w:rFonts w:ascii="Muller Light" w:eastAsiaTheme="minorHAnsi" w:hAnsi="Muller Light" w:cstheme="minorBidi"/>
          <w:bCs/>
          <w:color w:val="404040" w:themeColor="text1" w:themeTint="BF"/>
          <w:lang w:bidi="ar-SA"/>
        </w:rPr>
        <w:t>computadora con una unidad de disco duro en blanco</w:t>
      </w:r>
    </w:p>
    <w:p w:rsidR="00587BEA" w:rsidRPr="00443A79" w:rsidRDefault="00587BEA" w:rsidP="00D932A4">
      <w:pPr>
        <w:pStyle w:val="Bulletlevel1"/>
        <w:numPr>
          <w:ilvl w:val="0"/>
          <w:numId w:val="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DVD o unidad de memoria flash USB de instalación de Windows</w:t>
      </w:r>
      <w:r w:rsidRPr="00443A79">
        <w:rPr>
          <w:rFonts w:ascii="Calibri" w:eastAsiaTheme="minorHAnsi" w:hAnsi="Calibri" w:cs="Calibri"/>
          <w:bCs/>
          <w:color w:val="404040" w:themeColor="text1" w:themeTint="BF"/>
          <w:lang w:bidi="ar-SA"/>
        </w:rPr>
        <w:t> </w:t>
      </w:r>
      <w:r w:rsidRPr="00443A79">
        <w:rPr>
          <w:rFonts w:ascii="Muller Light" w:eastAsiaTheme="minorHAnsi" w:hAnsi="Muller Light" w:cstheme="minorBidi"/>
          <w:bCs/>
          <w:color w:val="404040" w:themeColor="text1" w:themeTint="BF"/>
          <w:lang w:bidi="ar-SA"/>
        </w:rPr>
        <w:t>8.1 y 8.0</w:t>
      </w:r>
    </w:p>
    <w:p w:rsidR="004A60D7" w:rsidRPr="00443A79" w:rsidRDefault="004A60D7" w:rsidP="004A60D7">
      <w:pPr>
        <w:pStyle w:val="Bulletlevel1"/>
        <w:numPr>
          <w:ilvl w:val="0"/>
          <w:numId w:val="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El kit de herramientas de PC debe incluir lo siguiente: • Destornillador Phillips • Destornillador de punta plana • Llaves hexagonales (varios tamaños) (opcional) • Pulsera y cable contra descargas</w:t>
      </w:r>
      <w:r w:rsidRPr="003B0FDB">
        <w:rPr>
          <w:rFonts w:ascii="Muller Bold" w:eastAsiaTheme="minorHAnsi" w:hAnsi="Muller Bold" w:cstheme="minorBidi"/>
          <w:bCs/>
          <w:color w:val="404040" w:themeColor="text1" w:themeTint="BF"/>
          <w:lang w:bidi="ar-SA"/>
        </w:rPr>
        <w:t xml:space="preserve"> </w:t>
      </w:r>
      <w:r w:rsidRPr="00443A79">
        <w:rPr>
          <w:rFonts w:ascii="Muller Light" w:eastAsiaTheme="minorHAnsi" w:hAnsi="Muller Light" w:cstheme="minorBidi"/>
          <w:bCs/>
          <w:color w:val="404040" w:themeColor="text1" w:themeTint="BF"/>
          <w:lang w:bidi="ar-SA"/>
        </w:rPr>
        <w:lastRenderedPageBreak/>
        <w:t>electroestáticas (ESD, Electrostatic discharge) • Alfombrilla contra descargas electroestáticas (ESD, Electrostatic discharge) con cable de conexión a tierra • Gafas protectoras • Un paño que no deje pelusa • Solución de limpieza de elementos electrónicos (opcional) • Linterna • Pasta térmica • Multímetro (opcional) • Aire comprimido en lata (opcional, debido a diversas legislaciones de salud globales y seguridad en el aula) • Verificador de la fuente de alimentación (opcional) • Alicates • Engarzadoras para RJ-45 • Pelacables • Comprobador de cables modular • Conexiones de loopback de red (opcional)</w:t>
      </w:r>
    </w:p>
    <w:p w:rsidR="004A60D7" w:rsidRPr="00443A79" w:rsidRDefault="004A60D7" w:rsidP="004A60D7">
      <w:pPr>
        <w:pStyle w:val="Bulletlevel1"/>
        <w:numPr>
          <w:ilvl w:val="0"/>
          <w:numId w:val="0"/>
        </w:numPr>
        <w:ind w:left="720"/>
        <w:rPr>
          <w:rFonts w:ascii="Muller Light" w:eastAsiaTheme="minorHAnsi" w:hAnsi="Muller Light" w:cstheme="minorBidi"/>
          <w:bCs/>
          <w:color w:val="404040" w:themeColor="text1" w:themeTint="BF"/>
          <w:lang w:bidi="ar-SA"/>
        </w:rPr>
      </w:pPr>
    </w:p>
    <w:p w:rsidR="004B175A" w:rsidRPr="00F33CE4" w:rsidRDefault="004B175A" w:rsidP="00D932A4">
      <w:pPr>
        <w:pStyle w:val="Subttulo"/>
        <w:numPr>
          <w:ilvl w:val="0"/>
          <w:numId w:val="1"/>
        </w:numPr>
      </w:pPr>
      <w:r w:rsidRPr="00F33CE4">
        <w:t>Software</w:t>
      </w:r>
    </w:p>
    <w:p w:rsidR="00587BEA" w:rsidRPr="00443A79" w:rsidRDefault="00587BEA" w:rsidP="00D932A4">
      <w:pPr>
        <w:pStyle w:val="Bulletlevel1"/>
        <w:numPr>
          <w:ilvl w:val="0"/>
          <w:numId w:val="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Sistema Operativo de Windows</w:t>
      </w:r>
      <w:r w:rsidRPr="00443A79">
        <w:rPr>
          <w:rFonts w:ascii="Calibri" w:eastAsiaTheme="minorHAnsi" w:hAnsi="Calibri" w:cs="Calibri"/>
          <w:bCs/>
          <w:color w:val="404040" w:themeColor="text1" w:themeTint="BF"/>
          <w:lang w:bidi="ar-SA"/>
        </w:rPr>
        <w:t> </w:t>
      </w:r>
      <w:r w:rsidRPr="00443A79">
        <w:rPr>
          <w:rFonts w:ascii="Muller Light" w:eastAsiaTheme="minorHAnsi" w:hAnsi="Muller Light" w:cstheme="minorBidi"/>
          <w:bCs/>
          <w:color w:val="404040" w:themeColor="text1" w:themeTint="BF"/>
          <w:lang w:bidi="ar-SA"/>
        </w:rPr>
        <w:t>8.1 y 8.0</w:t>
      </w:r>
    </w:p>
    <w:p w:rsidR="004B175A" w:rsidRPr="00F33CE4" w:rsidRDefault="004B175A" w:rsidP="00D03977"/>
    <w:p w:rsidR="00972762" w:rsidRPr="00F33CE4" w:rsidRDefault="008A1113" w:rsidP="00D03977">
      <w:pPr>
        <w:pStyle w:val="Subttulo"/>
      </w:pPr>
      <w:r w:rsidRPr="00F33CE4">
        <w:t>PROCEDIMIENTO</w:t>
      </w:r>
      <w:r w:rsidR="00D03977">
        <w:t xml:space="preserve"> </w:t>
      </w:r>
    </w:p>
    <w:p w:rsidR="00443A79" w:rsidRDefault="00443A79" w:rsidP="00146723">
      <w:pPr>
        <w:rPr>
          <w:rFonts w:ascii="Muller Bold" w:hAnsi="Muller Bold"/>
          <w:color w:val="595959"/>
        </w:rPr>
      </w:pPr>
    </w:p>
    <w:p w:rsidR="00146723" w:rsidRPr="00443A79" w:rsidRDefault="00C52288" w:rsidP="00146723">
      <w:pPr>
        <w:rPr>
          <w:rFonts w:ascii="Muller Bold" w:hAnsi="Muller Bold"/>
        </w:rPr>
      </w:pPr>
      <w:r w:rsidRPr="00443A79">
        <w:rPr>
          <w:rFonts w:ascii="Muller Bold" w:hAnsi="Muller Bold"/>
          <w:color w:val="595959"/>
        </w:rPr>
        <w:t>10.1.2.3 Lab</w:t>
      </w:r>
    </w:p>
    <w:p w:rsidR="00EB7D02" w:rsidRPr="00EB7D02" w:rsidRDefault="00C52288" w:rsidP="00EB7D02">
      <w:pPr>
        <w:pStyle w:val="LabTitle"/>
        <w:rPr>
          <w:rFonts w:ascii="Muller Bold" w:eastAsiaTheme="minorHAnsi" w:hAnsi="Muller Bold" w:cstheme="minorBidi"/>
          <w:b w:val="0"/>
          <w:bCs/>
          <w:color w:val="404040" w:themeColor="text1" w:themeTint="BF"/>
          <w:sz w:val="20"/>
          <w:lang w:bidi="ar-SA"/>
        </w:rPr>
      </w:pPr>
      <w:r>
        <w:rPr>
          <w:rFonts w:ascii="Muller Bold" w:eastAsiaTheme="minorHAnsi" w:hAnsi="Muller Bold" w:cstheme="minorBidi"/>
          <w:b w:val="0"/>
          <w:bCs/>
          <w:color w:val="404040" w:themeColor="text1" w:themeTint="BF"/>
          <w:sz w:val="20"/>
          <w:lang w:bidi="ar-SA"/>
        </w:rPr>
        <w:t>L</w:t>
      </w:r>
      <w:r w:rsidR="00EB7D02" w:rsidRPr="00EB7D02">
        <w:rPr>
          <w:rFonts w:ascii="Muller Bold" w:eastAsiaTheme="minorHAnsi" w:hAnsi="Muller Bold" w:cstheme="minorBidi"/>
          <w:b w:val="0"/>
          <w:bCs/>
          <w:color w:val="404040" w:themeColor="text1" w:themeTint="BF"/>
          <w:sz w:val="20"/>
          <w:lang w:bidi="ar-SA"/>
        </w:rPr>
        <w:t>aboratorio 1</w:t>
      </w:r>
      <w:r w:rsidR="00A02966">
        <w:rPr>
          <w:rFonts w:ascii="Muller Bold" w:eastAsiaTheme="minorHAnsi" w:hAnsi="Muller Bold" w:cstheme="minorBidi"/>
          <w:b w:val="0"/>
          <w:bCs/>
          <w:color w:val="404040" w:themeColor="text1" w:themeTint="BF"/>
          <w:sz w:val="20"/>
          <w:lang w:bidi="ar-SA"/>
        </w:rPr>
        <w:t>3</w:t>
      </w:r>
      <w:r w:rsidR="00EB7D02" w:rsidRPr="00EB7D02">
        <w:rPr>
          <w:rFonts w:ascii="Muller Bold" w:eastAsiaTheme="minorHAnsi" w:hAnsi="Muller Bold" w:cstheme="minorBidi"/>
          <w:b w:val="0"/>
          <w:bCs/>
          <w:color w:val="404040" w:themeColor="text1" w:themeTint="BF"/>
          <w:sz w:val="20"/>
          <w:lang w:bidi="ar-SA"/>
        </w:rPr>
        <w:t>: Trabajo con Android Introducción</w:t>
      </w:r>
    </w:p>
    <w:p w:rsidR="00EB7D02" w:rsidRPr="00443A79" w:rsidRDefault="00EB7D02" w:rsidP="00EB7D02">
      <w:pPr>
        <w:pStyle w:val="BodyTextL25"/>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En esta práctica de laboratorio, colocará aplicaciones y widgets en la pantalla de inicio y los moverá entre distintas pantallas. También creará carpetas. Por último, instalará y desinstalará aplicaciones del dispositivo Android.</w:t>
      </w:r>
    </w:p>
    <w:p w:rsidR="00EB7D02" w:rsidRPr="00EB7D02" w:rsidRDefault="00EB7D02" w:rsidP="00261921">
      <w:pPr>
        <w:pStyle w:val="LabSection"/>
        <w:widowControl/>
        <w:numPr>
          <w:ilvl w:val="0"/>
          <w:numId w:val="8"/>
        </w:numPr>
        <w:outlineLvl w:val="0"/>
        <w:rPr>
          <w:rFonts w:ascii="Muller Bold" w:eastAsiaTheme="minorHAnsi" w:hAnsi="Muller Bold" w:cstheme="minorBidi"/>
          <w:b w:val="0"/>
          <w:bCs/>
          <w:iCs w:val="0"/>
          <w:color w:val="404040" w:themeColor="text1" w:themeTint="BF"/>
          <w:sz w:val="20"/>
          <w:szCs w:val="22"/>
          <w:lang w:bidi="ar-SA"/>
        </w:rPr>
      </w:pPr>
      <w:r w:rsidRPr="00EB7D02">
        <w:rPr>
          <w:rFonts w:ascii="Muller Bold" w:eastAsiaTheme="minorHAnsi" w:hAnsi="Muller Bold" w:cstheme="minorBidi"/>
          <w:b w:val="0"/>
          <w:bCs/>
          <w:iCs w:val="0"/>
          <w:color w:val="404040" w:themeColor="text1" w:themeTint="BF"/>
          <w:sz w:val="20"/>
          <w:szCs w:val="22"/>
          <w:lang w:bidi="ar-SA"/>
        </w:rPr>
        <w:t>Equipo recomendado</w:t>
      </w:r>
    </w:p>
    <w:p w:rsidR="00EB7D02" w:rsidRPr="00443A79" w:rsidRDefault="00EB7D02" w:rsidP="00261921">
      <w:pPr>
        <w:pStyle w:val="Bulletlevel1"/>
        <w:numPr>
          <w:ilvl w:val="0"/>
          <w:numId w:val="9"/>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Una tablet o un smartphone con la versión 5.0 de Android</w:t>
      </w:r>
    </w:p>
    <w:p w:rsidR="00EB7D02" w:rsidRPr="00EB7D02" w:rsidRDefault="00EB7D02" w:rsidP="00261921">
      <w:pPr>
        <w:pStyle w:val="PartHead"/>
        <w:numPr>
          <w:ilvl w:val="0"/>
          <w:numId w:val="10"/>
        </w:numPr>
        <w:rPr>
          <w:rFonts w:ascii="Muller Bold" w:eastAsiaTheme="minorHAnsi" w:hAnsi="Muller Bold" w:cstheme="minorBidi"/>
          <w:b w:val="0"/>
          <w:bCs/>
          <w:color w:val="404040" w:themeColor="text1" w:themeTint="BF"/>
          <w:sz w:val="20"/>
          <w:lang w:bidi="ar-SA"/>
        </w:rPr>
      </w:pPr>
      <w:r w:rsidRPr="00EB7D02">
        <w:rPr>
          <w:rFonts w:ascii="Muller Bold" w:eastAsiaTheme="minorHAnsi" w:hAnsi="Muller Bold" w:cstheme="minorBidi"/>
          <w:b w:val="0"/>
          <w:bCs/>
          <w:color w:val="404040" w:themeColor="text1" w:themeTint="BF"/>
          <w:sz w:val="20"/>
          <w:lang w:bidi="ar-SA"/>
        </w:rPr>
        <w:t>Aplicaciones y widgets</w:t>
      </w:r>
    </w:p>
    <w:p w:rsidR="00EB7D02" w:rsidRPr="00EB7D02" w:rsidRDefault="00EB7D02" w:rsidP="00261921">
      <w:pPr>
        <w:pStyle w:val="StepHead"/>
        <w:keepLines w:val="0"/>
        <w:numPr>
          <w:ilvl w:val="1"/>
          <w:numId w:val="10"/>
        </w:numPr>
        <w:rPr>
          <w:rFonts w:ascii="Muller Bold" w:eastAsiaTheme="minorHAnsi" w:hAnsi="Muller Bold" w:cstheme="minorBidi"/>
          <w:b w:val="0"/>
          <w:color w:val="404040" w:themeColor="text1" w:themeTint="BF"/>
          <w:sz w:val="20"/>
          <w:szCs w:val="22"/>
          <w:lang w:bidi="ar-SA"/>
        </w:rPr>
      </w:pPr>
      <w:r w:rsidRPr="00EB7D02">
        <w:rPr>
          <w:rFonts w:ascii="Muller Bold" w:eastAsiaTheme="minorHAnsi" w:hAnsi="Muller Bold" w:cstheme="minorBidi"/>
          <w:b w:val="0"/>
          <w:color w:val="404040" w:themeColor="text1" w:themeTint="BF"/>
          <w:sz w:val="20"/>
          <w:szCs w:val="22"/>
          <w:lang w:bidi="ar-SA"/>
        </w:rPr>
        <w:t>Obtener acceso al dispositivo</w:t>
      </w:r>
    </w:p>
    <w:p w:rsidR="00EB7D02" w:rsidRPr="00443A79" w:rsidRDefault="00EB7D02" w:rsidP="00EB7D02">
      <w:pPr>
        <w:pStyle w:val="BodyTextL25"/>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Encienda el dispositivo e inicie sesión con contraseña, PIN u otro código de acceso, si es necesario.</w:t>
      </w:r>
    </w:p>
    <w:p w:rsidR="00EB7D02" w:rsidRPr="00EB7D02" w:rsidRDefault="00EB7D02" w:rsidP="00261921">
      <w:pPr>
        <w:pStyle w:val="StepHead"/>
        <w:keepLines w:val="0"/>
        <w:numPr>
          <w:ilvl w:val="1"/>
          <w:numId w:val="10"/>
        </w:numPr>
        <w:rPr>
          <w:rFonts w:ascii="Muller Bold" w:eastAsiaTheme="minorHAnsi" w:hAnsi="Muller Bold" w:cstheme="minorBidi"/>
          <w:b w:val="0"/>
          <w:color w:val="404040" w:themeColor="text1" w:themeTint="BF"/>
          <w:sz w:val="20"/>
          <w:szCs w:val="22"/>
          <w:lang w:bidi="ar-SA"/>
        </w:rPr>
      </w:pPr>
      <w:r w:rsidRPr="00EB7D02">
        <w:rPr>
          <w:rFonts w:ascii="Muller Bold" w:eastAsiaTheme="minorHAnsi" w:hAnsi="Muller Bold" w:cstheme="minorBidi"/>
          <w:b w:val="0"/>
          <w:color w:val="404040" w:themeColor="text1" w:themeTint="BF"/>
          <w:sz w:val="20"/>
          <w:szCs w:val="22"/>
          <w:lang w:bidi="ar-SA"/>
        </w:rPr>
        <w:t>Agregar accesos directos de aplicaciones a la pantalla de inicio</w:t>
      </w:r>
    </w:p>
    <w:p w:rsidR="00EB7D02" w:rsidRPr="00443A79" w:rsidRDefault="00EB7D02" w:rsidP="00261921">
      <w:pPr>
        <w:pStyle w:val="SubStepAlpha"/>
        <w:numPr>
          <w:ilvl w:val="2"/>
          <w:numId w:val="11"/>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En la pantalla de inicio, se puede instalar aplicaciones con el icono Todas las aplicaciones. Toque el icono Todas las aplicaciones.</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287CFF09" wp14:editId="5E50D090">
            <wp:extent cx="4105275" cy="308610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rsidR="00EB7D02" w:rsidRPr="00443A79" w:rsidRDefault="00EB7D02" w:rsidP="00EB7D02">
      <w:pPr>
        <w:keepNext/>
        <w:ind w:left="720"/>
        <w:rPr>
          <w:lang w:val="es-ES" w:eastAsia="es-ES"/>
        </w:rPr>
      </w:pPr>
      <w:r w:rsidRPr="00443A79">
        <w:rPr>
          <w:lang w:val="es-ES" w:eastAsia="es-ES"/>
        </w:rPr>
        <w:lastRenderedPageBreak/>
        <w:t>Aparece la pantalla Todas las aplicaciones.</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5D5E0B6A" wp14:editId="7BE8B8F2">
            <wp:extent cx="4114800" cy="31432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800" cy="3143250"/>
                    </a:xfrm>
                    <a:prstGeom prst="rect">
                      <a:avLst/>
                    </a:prstGeom>
                    <a:noFill/>
                    <a:ln>
                      <a:noFill/>
                    </a:ln>
                  </pic:spPr>
                </pic:pic>
              </a:graphicData>
            </a:graphic>
          </wp:inline>
        </w:drawing>
      </w:r>
    </w:p>
    <w:p w:rsidR="00EB7D02" w:rsidRPr="00443A79" w:rsidRDefault="00EB7D02" w:rsidP="00261921">
      <w:pPr>
        <w:pStyle w:val="SubStepAlpha"/>
        <w:numPr>
          <w:ilvl w:val="2"/>
          <w:numId w:val="11"/>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Toque y mantenga presionado cualquier icono de la aplicación para crear un acceso directo en la pantalla de inicio. Mientras se mantiene presionado el icono de la aplicación, en el fondo se muestra la pantalla de inicio y posibles ubicaciones para el acceso directo. La imagen a continuación muestra la pantalla de inicio y una posible ubicación para un acceso directo mientras se mantiene presionado el icono de la aplicación Calculadora.</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2A0C1B25" wp14:editId="2D7A1E67">
            <wp:extent cx="4114800" cy="31432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3143250"/>
                    </a:xfrm>
                    <a:prstGeom prst="rect">
                      <a:avLst/>
                    </a:prstGeom>
                    <a:noFill/>
                    <a:ln>
                      <a:noFill/>
                    </a:ln>
                  </pic:spPr>
                </pic:pic>
              </a:graphicData>
            </a:graphic>
          </wp:inline>
        </w:drawing>
      </w:r>
    </w:p>
    <w:p w:rsidR="00EB7D02" w:rsidRPr="00443A79" w:rsidRDefault="00EB7D02" w:rsidP="00261921">
      <w:pPr>
        <w:pStyle w:val="SubStepAlpha"/>
        <w:keepNext w:val="0"/>
        <w:numPr>
          <w:ilvl w:val="2"/>
          <w:numId w:val="11"/>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Arrastre el icono de la aplicación a cualquier espacio libre y suéltelo.</w:t>
      </w:r>
    </w:p>
    <w:p w:rsidR="00EB7D02" w:rsidRPr="00EB7D02" w:rsidRDefault="00EB7D02" w:rsidP="00261921">
      <w:pPr>
        <w:pStyle w:val="StepHead"/>
        <w:keepLines w:val="0"/>
        <w:numPr>
          <w:ilvl w:val="1"/>
          <w:numId w:val="10"/>
        </w:numPr>
        <w:rPr>
          <w:rFonts w:ascii="Muller Bold" w:eastAsiaTheme="minorHAnsi" w:hAnsi="Muller Bold" w:cstheme="minorBidi"/>
          <w:b w:val="0"/>
          <w:color w:val="404040" w:themeColor="text1" w:themeTint="BF"/>
          <w:sz w:val="20"/>
          <w:szCs w:val="22"/>
          <w:lang w:bidi="ar-SA"/>
        </w:rPr>
      </w:pPr>
      <w:r w:rsidRPr="00EB7D02">
        <w:rPr>
          <w:rFonts w:ascii="Muller Bold" w:eastAsiaTheme="minorHAnsi" w:hAnsi="Muller Bold" w:cstheme="minorBidi"/>
          <w:b w:val="0"/>
          <w:color w:val="404040" w:themeColor="text1" w:themeTint="BF"/>
          <w:sz w:val="20"/>
          <w:szCs w:val="22"/>
          <w:lang w:bidi="ar-SA"/>
        </w:rPr>
        <w:t>Agregar widgets a la pantalla de inicio</w:t>
      </w:r>
    </w:p>
    <w:p w:rsidR="00EB7D02" w:rsidRPr="00443A79" w:rsidRDefault="00EB7D02" w:rsidP="00EB7D02">
      <w:pPr>
        <w:pStyle w:val="BodyTextL25"/>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 xml:space="preserve">Los widgets son aplicaciones que muestran información de manera dinámica en la pantalla de inicio. A diferencia de los accesos directos de aplicaciones que están representados por un solo icono, los </w:t>
      </w:r>
      <w:r w:rsidRPr="00443A79">
        <w:rPr>
          <w:rFonts w:ascii="Muller Light" w:eastAsiaTheme="minorHAnsi" w:hAnsi="Muller Light" w:cstheme="minorBidi"/>
          <w:bCs/>
          <w:color w:val="404040" w:themeColor="text1" w:themeTint="BF"/>
          <w:lang w:bidi="ar-SA"/>
        </w:rPr>
        <w:lastRenderedPageBreak/>
        <w:t>widgets suelen ocupar un espacio mayor en la pantalla y se pueden instalar directamente desde una pantalla.</w:t>
      </w:r>
    </w:p>
    <w:p w:rsidR="00EB7D02" w:rsidRPr="00443A79" w:rsidRDefault="00EB7D02" w:rsidP="00261921">
      <w:pPr>
        <w:pStyle w:val="SubStepAlpha"/>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Para agregar un widget a una pantalla, toque un espacio en blanco de la pantalla y manténgalo presionado. La pantalla se reducirá en tamaño y aparecerá un menú de tres iconos.</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40ED2597" wp14:editId="64C7F954">
            <wp:extent cx="4105275" cy="30861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rsidR="00EB7D02" w:rsidRPr="00443A79" w:rsidRDefault="00EB7D02" w:rsidP="00261921">
      <w:pPr>
        <w:pStyle w:val="SubStepAlpha"/>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Toque el icono de Widgets. Aparece una lista de los Widgets instalados.</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66B505CC" wp14:editId="49AC4DBB">
            <wp:extent cx="4114800" cy="30765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3076575"/>
                    </a:xfrm>
                    <a:prstGeom prst="rect">
                      <a:avLst/>
                    </a:prstGeom>
                    <a:noFill/>
                    <a:ln>
                      <a:noFill/>
                    </a:ln>
                  </pic:spPr>
                </pic:pic>
              </a:graphicData>
            </a:graphic>
          </wp:inline>
        </w:drawing>
      </w:r>
    </w:p>
    <w:p w:rsidR="00EB7D02" w:rsidRPr="00443A79" w:rsidRDefault="00EB7D02" w:rsidP="00261921">
      <w:pPr>
        <w:pStyle w:val="SubStepAlpha"/>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Toque un widget y manténgalo presionado. De manera similar a la incorporación de una aplicación, la pantalla de inicio se vuelve visible y le permite elegir una ubicación para el widget. Arrastre el</w:t>
      </w:r>
      <w:r w:rsidRPr="00EB7D02">
        <w:rPr>
          <w:rFonts w:ascii="Muller Bold" w:eastAsiaTheme="minorHAnsi" w:hAnsi="Muller Bold" w:cstheme="minorBidi"/>
          <w:bCs/>
          <w:color w:val="404040" w:themeColor="text1" w:themeTint="BF"/>
          <w:lang w:bidi="ar-SA"/>
        </w:rPr>
        <w:t xml:space="preserve"> </w:t>
      </w:r>
      <w:r w:rsidRPr="00443A79">
        <w:rPr>
          <w:rFonts w:ascii="Muller Light" w:eastAsiaTheme="minorHAnsi" w:hAnsi="Muller Light" w:cstheme="minorBidi"/>
          <w:bCs/>
          <w:color w:val="404040" w:themeColor="text1" w:themeTint="BF"/>
          <w:lang w:bidi="ar-SA"/>
        </w:rPr>
        <w:lastRenderedPageBreak/>
        <w:t>widget a cualquier espacio vacío y suéltelo. En la siguiente imagen, el widget apto de Google se coloca en la pantalla de inicio.</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722EEAFA" wp14:editId="0CF9762E">
            <wp:extent cx="4114800" cy="30765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14800" cy="3076575"/>
                    </a:xfrm>
                    <a:prstGeom prst="rect">
                      <a:avLst/>
                    </a:prstGeom>
                    <a:noFill/>
                    <a:ln>
                      <a:noFill/>
                    </a:ln>
                  </pic:spPr>
                </pic:pic>
              </a:graphicData>
            </a:graphic>
          </wp:inline>
        </w:drawing>
      </w:r>
    </w:p>
    <w:p w:rsidR="00EB7D02" w:rsidRPr="00443A79" w:rsidRDefault="00EB7D02" w:rsidP="00EB7D02">
      <w:pPr>
        <w:ind w:left="720"/>
        <w:rPr>
          <w:lang w:val="es-ES" w:eastAsia="es-ES"/>
        </w:rPr>
      </w:pPr>
      <w:r w:rsidRPr="00443A79">
        <w:rPr>
          <w:lang w:val="es-ES" w:eastAsia="es-ES"/>
        </w:rPr>
        <w:t>Nota: Los widgets y las aplicaciones deben instalarse antes de que puedan agregarse a las pantallas. Los widgets y las aplicaciones se pueden instalar desde Google Play Store.</w:t>
      </w:r>
    </w:p>
    <w:p w:rsidR="00EB7D02" w:rsidRPr="00EB7D02" w:rsidRDefault="00EB7D02" w:rsidP="00261921">
      <w:pPr>
        <w:pStyle w:val="StepHead"/>
        <w:keepLines w:val="0"/>
        <w:numPr>
          <w:ilvl w:val="1"/>
          <w:numId w:val="10"/>
        </w:numPr>
        <w:rPr>
          <w:rFonts w:ascii="Muller Bold" w:eastAsiaTheme="minorHAnsi" w:hAnsi="Muller Bold" w:cstheme="minorBidi"/>
          <w:b w:val="0"/>
          <w:color w:val="404040" w:themeColor="text1" w:themeTint="BF"/>
          <w:sz w:val="20"/>
          <w:szCs w:val="22"/>
          <w:lang w:bidi="ar-SA"/>
        </w:rPr>
      </w:pPr>
      <w:r w:rsidRPr="00EB7D02">
        <w:rPr>
          <w:rFonts w:ascii="Muller Bold" w:eastAsiaTheme="minorHAnsi" w:hAnsi="Muller Bold" w:cstheme="minorBidi"/>
          <w:b w:val="0"/>
          <w:color w:val="404040" w:themeColor="text1" w:themeTint="BF"/>
          <w:sz w:val="20"/>
          <w:szCs w:val="22"/>
          <w:lang w:bidi="ar-SA"/>
        </w:rPr>
        <w:t>Mover las aplicaciones entre las pantallas</w:t>
      </w:r>
    </w:p>
    <w:p w:rsidR="00EB7D02" w:rsidRPr="00443A79" w:rsidRDefault="00EB7D02" w:rsidP="00EB7D02">
      <w:pPr>
        <w:pStyle w:val="BodyTextL25"/>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Puede mover las aplicaciones a otras pantallas.</w:t>
      </w:r>
    </w:p>
    <w:p w:rsidR="00EB7D02" w:rsidRPr="00443A79" w:rsidRDefault="00EB7D02" w:rsidP="00261921">
      <w:pPr>
        <w:pStyle w:val="SubStepAlpha"/>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Toque cualquier icono de aplicación y manténgalo presionado. Arrastre la aplicación hasta el borde derecho de la pantalla.</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593771D7" wp14:editId="3F17289C">
            <wp:extent cx="4114800" cy="307657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14800" cy="3076575"/>
                    </a:xfrm>
                    <a:prstGeom prst="rect">
                      <a:avLst/>
                    </a:prstGeom>
                    <a:noFill/>
                    <a:ln>
                      <a:noFill/>
                    </a:ln>
                  </pic:spPr>
                </pic:pic>
              </a:graphicData>
            </a:graphic>
          </wp:inline>
        </w:drawing>
      </w:r>
    </w:p>
    <w:p w:rsidR="00EB7D02" w:rsidRPr="00443A79" w:rsidRDefault="00EB7D02" w:rsidP="00261921">
      <w:pPr>
        <w:pStyle w:val="SubStepAlpha"/>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lastRenderedPageBreak/>
        <w:t>Arrastre el icono de la aplicación a cualquier espacio libre y suéltelo.</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767DCAE6" wp14:editId="52DDDEC7">
            <wp:extent cx="4114800" cy="30765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3076575"/>
                    </a:xfrm>
                    <a:prstGeom prst="rect">
                      <a:avLst/>
                    </a:prstGeom>
                    <a:noFill/>
                    <a:ln>
                      <a:noFill/>
                    </a:ln>
                  </pic:spPr>
                </pic:pic>
              </a:graphicData>
            </a:graphic>
          </wp:inline>
        </w:drawing>
      </w:r>
    </w:p>
    <w:p w:rsidR="00EB7D02" w:rsidRPr="00443A79" w:rsidRDefault="00EB7D02" w:rsidP="00EB7D02">
      <w:pPr>
        <w:ind w:left="720"/>
        <w:rPr>
          <w:lang w:val="es-ES" w:eastAsia="es-ES"/>
        </w:rPr>
      </w:pPr>
      <w:r w:rsidRPr="00443A79">
        <w:rPr>
          <w:lang w:val="es-ES" w:eastAsia="es-ES"/>
        </w:rPr>
        <w:t>Nota: Los widgets también se pueden mover a otras pantallas de inicio de la misma forma que las aplicaciones.</w:t>
      </w:r>
    </w:p>
    <w:p w:rsidR="00EB7D02" w:rsidRPr="00EB7D02" w:rsidRDefault="00EB7D02" w:rsidP="00261921">
      <w:pPr>
        <w:pStyle w:val="StepHead"/>
        <w:keepLines w:val="0"/>
        <w:numPr>
          <w:ilvl w:val="1"/>
          <w:numId w:val="10"/>
        </w:numPr>
        <w:rPr>
          <w:rFonts w:ascii="Muller Bold" w:eastAsiaTheme="minorHAnsi" w:hAnsi="Muller Bold" w:cstheme="minorBidi"/>
          <w:b w:val="0"/>
          <w:color w:val="404040" w:themeColor="text1" w:themeTint="BF"/>
          <w:sz w:val="20"/>
          <w:szCs w:val="22"/>
          <w:lang w:bidi="ar-SA"/>
        </w:rPr>
      </w:pPr>
      <w:r w:rsidRPr="00EB7D02">
        <w:rPr>
          <w:rFonts w:ascii="Muller Bold" w:eastAsiaTheme="minorHAnsi" w:hAnsi="Muller Bold" w:cstheme="minorBidi"/>
          <w:b w:val="0"/>
          <w:color w:val="404040" w:themeColor="text1" w:themeTint="BF"/>
          <w:sz w:val="20"/>
          <w:szCs w:val="22"/>
          <w:lang w:bidi="ar-SA"/>
        </w:rPr>
        <w:t>Eliminar las aplicaciones o los widgets de la pantalla de inicio</w:t>
      </w:r>
    </w:p>
    <w:p w:rsidR="00EB7D02" w:rsidRPr="00443A79" w:rsidRDefault="00EB7D02" w:rsidP="00EB7D02">
      <w:pPr>
        <w:pStyle w:val="BodyTextL25"/>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Las aplicaciones y widgets se pueden eliminar de la pantalla de inicio. En este ejemplo, eliminará la aplicación Unidad de la pantalla de inicio.</w:t>
      </w:r>
    </w:p>
    <w:p w:rsidR="00EB7D02" w:rsidRPr="00443A79" w:rsidRDefault="00EB7D02" w:rsidP="00261921">
      <w:pPr>
        <w:pStyle w:val="SubStepAlpha"/>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Toque el icono de la aplicación Unidad y manténgalo presionado. Mientras mantiene presionado el icono, el enlace Eliminar reemplaza al cuadro de búsqueda que se encuentra en la parte superior de la pantalla. Arrastre el icono Unidad hacia el enlace Eliminar y suelte la aplicación.</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24B850A3" wp14:editId="4DFA369C">
            <wp:extent cx="4114800" cy="30861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a:ln>
                      <a:noFill/>
                    </a:ln>
                  </pic:spPr>
                </pic:pic>
              </a:graphicData>
            </a:graphic>
          </wp:inline>
        </w:drawing>
      </w:r>
    </w:p>
    <w:p w:rsidR="00EB7D02" w:rsidRPr="00443A79" w:rsidRDefault="00EB7D02" w:rsidP="00261921">
      <w:pPr>
        <w:pStyle w:val="SubStepAlpha"/>
        <w:keepLines/>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lastRenderedPageBreak/>
        <w:t>La aplicación ahora se elimina de la pantalla de inicio.</w:t>
      </w:r>
    </w:p>
    <w:p w:rsidR="00EB7D02" w:rsidRPr="00443A79" w:rsidRDefault="00EB7D02" w:rsidP="00EB7D02">
      <w:pPr>
        <w:pStyle w:val="SubStepAlpha"/>
        <w:keepNext w:val="0"/>
        <w:keepLines/>
        <w:numPr>
          <w:ilvl w:val="0"/>
          <w:numId w:val="0"/>
        </w:numPr>
        <w:tabs>
          <w:tab w:val="left" w:pos="708"/>
        </w:tabs>
        <w:ind w:left="720"/>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Nota: Los widgets se pueden eliminar de la pantalla de inicio de la misma manera.</w:t>
      </w:r>
    </w:p>
    <w:p w:rsidR="00EB7D02" w:rsidRPr="00EB7D02" w:rsidRDefault="00EB7D02" w:rsidP="00EB7D02">
      <w:pPr>
        <w:pStyle w:val="SubStepAlpha"/>
        <w:keepNext w:val="0"/>
        <w:keepLines/>
        <w:numPr>
          <w:ilvl w:val="0"/>
          <w:numId w:val="0"/>
        </w:numPr>
        <w:tabs>
          <w:tab w:val="left" w:pos="708"/>
        </w:tabs>
        <w:ind w:left="720"/>
        <w:rPr>
          <w:rFonts w:ascii="Muller Bold" w:eastAsiaTheme="minorHAnsi" w:hAnsi="Muller Bold"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Nota: El método que se muestra en este paso solo elimina el acceso directo de la aplicación de la pantalla de inicio. La aplicación sigue instalada en el dispositivo y se la puede volver a agregar a la pantalla de inicio del modo que se indica en el paso 2 de esta práctica de laboratorio. El desinstalación de aplicaciones se cubre más adelante en esta práctica de laboratorio</w:t>
      </w:r>
      <w:r w:rsidRPr="00EB7D02">
        <w:rPr>
          <w:rFonts w:ascii="Muller Bold" w:eastAsiaTheme="minorHAnsi" w:hAnsi="Muller Bold" w:cstheme="minorBidi"/>
          <w:bCs/>
          <w:color w:val="404040" w:themeColor="text1" w:themeTint="BF"/>
          <w:lang w:bidi="ar-SA"/>
        </w:rPr>
        <w:t>.</w:t>
      </w:r>
    </w:p>
    <w:p w:rsidR="00EB7D02" w:rsidRPr="00EB7D02" w:rsidRDefault="00EB7D02" w:rsidP="00261921">
      <w:pPr>
        <w:pStyle w:val="PartHead"/>
        <w:numPr>
          <w:ilvl w:val="0"/>
          <w:numId w:val="10"/>
        </w:numPr>
        <w:rPr>
          <w:rFonts w:ascii="Muller Bold" w:eastAsiaTheme="minorHAnsi" w:hAnsi="Muller Bold" w:cstheme="minorBidi"/>
          <w:b w:val="0"/>
          <w:bCs/>
          <w:color w:val="404040" w:themeColor="text1" w:themeTint="BF"/>
          <w:sz w:val="20"/>
          <w:lang w:bidi="ar-SA"/>
        </w:rPr>
      </w:pPr>
      <w:r w:rsidRPr="00EB7D02">
        <w:rPr>
          <w:rFonts w:ascii="Muller Bold" w:eastAsiaTheme="minorHAnsi" w:hAnsi="Muller Bold" w:cstheme="minorBidi"/>
          <w:b w:val="0"/>
          <w:bCs/>
          <w:color w:val="404040" w:themeColor="text1" w:themeTint="BF"/>
          <w:sz w:val="20"/>
          <w:lang w:bidi="ar-SA"/>
        </w:rPr>
        <w:t>Administrar carpetas</w:t>
      </w:r>
    </w:p>
    <w:p w:rsidR="00EB7D02" w:rsidRPr="00EB7D02" w:rsidRDefault="00EB7D02" w:rsidP="00261921">
      <w:pPr>
        <w:pStyle w:val="StepHead"/>
        <w:keepLines w:val="0"/>
        <w:numPr>
          <w:ilvl w:val="1"/>
          <w:numId w:val="10"/>
        </w:numPr>
        <w:rPr>
          <w:rFonts w:ascii="Muller Bold" w:eastAsiaTheme="minorHAnsi" w:hAnsi="Muller Bold" w:cstheme="minorBidi"/>
          <w:b w:val="0"/>
          <w:color w:val="404040" w:themeColor="text1" w:themeTint="BF"/>
          <w:sz w:val="20"/>
          <w:szCs w:val="22"/>
          <w:lang w:bidi="ar-SA"/>
        </w:rPr>
      </w:pPr>
      <w:r w:rsidRPr="00EB7D02">
        <w:rPr>
          <w:rFonts w:ascii="Muller Bold" w:eastAsiaTheme="minorHAnsi" w:hAnsi="Muller Bold" w:cstheme="minorBidi"/>
          <w:b w:val="0"/>
          <w:color w:val="404040" w:themeColor="text1" w:themeTint="BF"/>
          <w:sz w:val="20"/>
          <w:szCs w:val="22"/>
          <w:lang w:bidi="ar-SA"/>
        </w:rPr>
        <w:t>Crear una carpeta</w:t>
      </w:r>
    </w:p>
    <w:p w:rsidR="00EB7D02" w:rsidRPr="00443A79" w:rsidRDefault="00EB7D02" w:rsidP="00EB7D02">
      <w:pPr>
        <w:pStyle w:val="BodyTextL25"/>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Las aplicaciones se pueden agrupar para crear carpetas simplemente arrastrando una aplicación sobre otras.</w:t>
      </w:r>
    </w:p>
    <w:p w:rsidR="00EB7D02" w:rsidRPr="00443A79" w:rsidRDefault="00EB7D02" w:rsidP="00261921">
      <w:pPr>
        <w:pStyle w:val="SubStepAlpha"/>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Agregar otra aplicación a la pantalla. Debe contar con al menos dos aplicaciones para crear una carpeta. En la imagen siguiente, se usan las aplicaciones Calculadora y Fotos como ejemplos.</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130DDDC2" wp14:editId="16012236">
            <wp:extent cx="4114800" cy="30765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14800" cy="3076575"/>
                    </a:xfrm>
                    <a:prstGeom prst="rect">
                      <a:avLst/>
                    </a:prstGeom>
                    <a:noFill/>
                    <a:ln>
                      <a:noFill/>
                    </a:ln>
                  </pic:spPr>
                </pic:pic>
              </a:graphicData>
            </a:graphic>
          </wp:inline>
        </w:drawing>
      </w:r>
    </w:p>
    <w:p w:rsidR="00EB7D02" w:rsidRPr="00443A79" w:rsidRDefault="00EB7D02" w:rsidP="00261921">
      <w:pPr>
        <w:pStyle w:val="SubStepAlpha"/>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lastRenderedPageBreak/>
        <w:t>Toque y arrastre uno de los iconos de las aplicaciones sobre el otro.</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448A3713" wp14:editId="056FBC5B">
            <wp:extent cx="4114800" cy="30670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4800" cy="3067050"/>
                    </a:xfrm>
                    <a:prstGeom prst="rect">
                      <a:avLst/>
                    </a:prstGeom>
                    <a:noFill/>
                    <a:ln>
                      <a:noFill/>
                    </a:ln>
                  </pic:spPr>
                </pic:pic>
              </a:graphicData>
            </a:graphic>
          </wp:inline>
        </w:drawing>
      </w:r>
    </w:p>
    <w:p w:rsidR="00EB7D02" w:rsidRPr="00443A79" w:rsidRDefault="00EB7D02" w:rsidP="00261921">
      <w:pPr>
        <w:pStyle w:val="SubStepAlpha"/>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Suelte la aplicación. Se crea una carpeta que contiene las aplicaciones Calculadora y Fotos.</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2A99AA7A" wp14:editId="642DE5BB">
            <wp:extent cx="4114800" cy="30765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3076575"/>
                    </a:xfrm>
                    <a:prstGeom prst="rect">
                      <a:avLst/>
                    </a:prstGeom>
                    <a:noFill/>
                    <a:ln>
                      <a:noFill/>
                    </a:ln>
                  </pic:spPr>
                </pic:pic>
              </a:graphicData>
            </a:graphic>
          </wp:inline>
        </w:drawing>
      </w:r>
    </w:p>
    <w:p w:rsidR="00EB7D02" w:rsidRPr="00EB7D02" w:rsidRDefault="00EB7D02" w:rsidP="00261921">
      <w:pPr>
        <w:pStyle w:val="StepHead"/>
        <w:keepLines w:val="0"/>
        <w:numPr>
          <w:ilvl w:val="1"/>
          <w:numId w:val="10"/>
        </w:numPr>
        <w:rPr>
          <w:rFonts w:ascii="Muller Bold" w:eastAsiaTheme="minorHAnsi" w:hAnsi="Muller Bold" w:cstheme="minorBidi"/>
          <w:b w:val="0"/>
          <w:color w:val="404040" w:themeColor="text1" w:themeTint="BF"/>
          <w:sz w:val="20"/>
          <w:szCs w:val="22"/>
          <w:lang w:bidi="ar-SA"/>
        </w:rPr>
      </w:pPr>
      <w:r w:rsidRPr="00EB7D02">
        <w:rPr>
          <w:rFonts w:ascii="Muller Bold" w:eastAsiaTheme="minorHAnsi" w:hAnsi="Muller Bold" w:cstheme="minorBidi"/>
          <w:b w:val="0"/>
          <w:color w:val="404040" w:themeColor="text1" w:themeTint="BF"/>
          <w:sz w:val="20"/>
          <w:szCs w:val="22"/>
          <w:lang w:bidi="ar-SA"/>
        </w:rPr>
        <w:t>Cambiar el nombre de una carpeta</w:t>
      </w:r>
    </w:p>
    <w:p w:rsidR="00EB7D02" w:rsidRPr="00443A79" w:rsidRDefault="00EB7D02" w:rsidP="00EB7D02">
      <w:pPr>
        <w:pStyle w:val="BodyTextL25"/>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Se les puede poner nombre a las carpetas para describir el contenido.</w:t>
      </w:r>
    </w:p>
    <w:p w:rsidR="00EB7D02" w:rsidRPr="00443A79" w:rsidRDefault="00EB7D02" w:rsidP="00261921">
      <w:pPr>
        <w:pStyle w:val="SubStepAlpha"/>
        <w:keepNext w:val="0"/>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Toque la carpeta.</w:t>
      </w:r>
    </w:p>
    <w:p w:rsidR="00EB7D02" w:rsidRPr="00443A79" w:rsidRDefault="00EB7D02" w:rsidP="00261921">
      <w:pPr>
        <w:pStyle w:val="SubStepAlpha"/>
        <w:keepNext w:val="0"/>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Toque las palabras Carpeta sin nombre.</w:t>
      </w:r>
    </w:p>
    <w:p w:rsidR="00EB7D02" w:rsidRPr="00443A79" w:rsidRDefault="00EB7D02" w:rsidP="00261921">
      <w:pPr>
        <w:pStyle w:val="SubStepAlpha"/>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lastRenderedPageBreak/>
        <w:t>Escriba el nombre Carpeta de aplicaciones ITE para la carpeta.</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4FD327DA" wp14:editId="72ACA5C4">
            <wp:extent cx="4114800" cy="3086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a:ln>
                      <a:noFill/>
                    </a:ln>
                  </pic:spPr>
                </pic:pic>
              </a:graphicData>
            </a:graphic>
          </wp:inline>
        </w:drawing>
      </w:r>
    </w:p>
    <w:p w:rsidR="00EB7D02" w:rsidRPr="00443A79" w:rsidRDefault="00EB7D02" w:rsidP="00261921">
      <w:pPr>
        <w:pStyle w:val="SubStepAlpha"/>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Toque cualquier espacio fuera de la carpeta para cerrarla.</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64604CA8" wp14:editId="5D69BDFE">
            <wp:extent cx="4114800" cy="30956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4800" cy="3095625"/>
                    </a:xfrm>
                    <a:prstGeom prst="rect">
                      <a:avLst/>
                    </a:prstGeom>
                    <a:noFill/>
                    <a:ln>
                      <a:noFill/>
                    </a:ln>
                  </pic:spPr>
                </pic:pic>
              </a:graphicData>
            </a:graphic>
          </wp:inline>
        </w:drawing>
      </w:r>
    </w:p>
    <w:p w:rsidR="00EB7D02" w:rsidRPr="00EB7D02" w:rsidRDefault="00EB7D02" w:rsidP="00261921">
      <w:pPr>
        <w:pStyle w:val="StepHead"/>
        <w:keepLines w:val="0"/>
        <w:numPr>
          <w:ilvl w:val="1"/>
          <w:numId w:val="10"/>
        </w:numPr>
        <w:rPr>
          <w:rFonts w:ascii="Muller Bold" w:eastAsiaTheme="minorHAnsi" w:hAnsi="Muller Bold" w:cstheme="minorBidi"/>
          <w:b w:val="0"/>
          <w:color w:val="404040" w:themeColor="text1" w:themeTint="BF"/>
          <w:sz w:val="20"/>
          <w:szCs w:val="22"/>
          <w:lang w:bidi="ar-SA"/>
        </w:rPr>
      </w:pPr>
      <w:r w:rsidRPr="00EB7D02">
        <w:rPr>
          <w:rFonts w:ascii="Muller Bold" w:eastAsiaTheme="minorHAnsi" w:hAnsi="Muller Bold" w:cstheme="minorBidi"/>
          <w:b w:val="0"/>
          <w:color w:val="404040" w:themeColor="text1" w:themeTint="BF"/>
          <w:sz w:val="20"/>
          <w:szCs w:val="22"/>
          <w:lang w:bidi="ar-SA"/>
        </w:rPr>
        <w:t>Eliminar las aplicaciones de una carpeta</w:t>
      </w:r>
    </w:p>
    <w:p w:rsidR="00EB7D02" w:rsidRPr="00443A79" w:rsidRDefault="00EB7D02" w:rsidP="00EB7D02">
      <w:pPr>
        <w:pStyle w:val="BodyTextL25"/>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Las aplicaciones se pueden eliminar de las carpetas.</w:t>
      </w:r>
    </w:p>
    <w:p w:rsidR="00EB7D02" w:rsidRPr="00443A79" w:rsidRDefault="00EB7D02" w:rsidP="00261921">
      <w:pPr>
        <w:pStyle w:val="SubStepAlpha"/>
        <w:keepNext w:val="0"/>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Toque cualquier aplicación dentro de la carpeta y manténgala presionada.</w:t>
      </w:r>
    </w:p>
    <w:p w:rsidR="00EB7D02" w:rsidRPr="00443A79" w:rsidRDefault="00EB7D02" w:rsidP="00261921">
      <w:pPr>
        <w:pStyle w:val="SubStepAlpha"/>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lastRenderedPageBreak/>
        <w:t>Arrastre la aplicación a un área vacía de la pantalla de inicio.</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3CAAA7DE" wp14:editId="79F6CD61">
            <wp:extent cx="4114800" cy="30956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3095625"/>
                    </a:xfrm>
                    <a:prstGeom prst="rect">
                      <a:avLst/>
                    </a:prstGeom>
                    <a:noFill/>
                    <a:ln>
                      <a:noFill/>
                    </a:ln>
                  </pic:spPr>
                </pic:pic>
              </a:graphicData>
            </a:graphic>
          </wp:inline>
        </w:drawing>
      </w:r>
    </w:p>
    <w:p w:rsidR="00EB7D02" w:rsidRPr="00443A79" w:rsidRDefault="00EB7D02" w:rsidP="00261921">
      <w:pPr>
        <w:pStyle w:val="SubStepAlpha"/>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Suelte la aplicación.</w:t>
      </w:r>
    </w:p>
    <w:p w:rsidR="00EB7D02" w:rsidRPr="00443A79" w:rsidRDefault="00EB7D02" w:rsidP="00EB7D02">
      <w:pPr>
        <w:pStyle w:val="BodyTextL50"/>
        <w:keepNext/>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Luego de eliminar la carpeta Fotos de la carpeta, ¿qué sucedió con la carpeta y con la aplicación Calculadora?</w:t>
      </w:r>
    </w:p>
    <w:p w:rsidR="00EB7D02" w:rsidRPr="00443A79" w:rsidRDefault="00EB7D02" w:rsidP="00EB7D02">
      <w:pPr>
        <w:pStyle w:val="BodyTextL50"/>
        <w:keepNext/>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____________________________________________________________________________________</w:t>
      </w:r>
    </w:p>
    <w:p w:rsidR="00EB7D02" w:rsidRPr="00EB7D02" w:rsidRDefault="00EB7D02" w:rsidP="00EB7D02">
      <w:pPr>
        <w:pStyle w:val="Visual"/>
        <w:rPr>
          <w:rFonts w:ascii="Muller Bold" w:eastAsiaTheme="minorHAnsi" w:hAnsi="Muller Bold" w:cstheme="minorBidi"/>
          <w:bCs/>
          <w:color w:val="404040" w:themeColor="text1" w:themeTint="BF"/>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0C320B5C" wp14:editId="76EA8B7B">
            <wp:extent cx="4114800" cy="30956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4800" cy="3095625"/>
                    </a:xfrm>
                    <a:prstGeom prst="rect">
                      <a:avLst/>
                    </a:prstGeom>
                    <a:noFill/>
                    <a:ln>
                      <a:noFill/>
                    </a:ln>
                  </pic:spPr>
                </pic:pic>
              </a:graphicData>
            </a:graphic>
          </wp:inline>
        </w:drawing>
      </w:r>
    </w:p>
    <w:p w:rsidR="00EB7D02" w:rsidRPr="00EB7D02" w:rsidRDefault="00EB7D02" w:rsidP="00261921">
      <w:pPr>
        <w:pStyle w:val="PartHead"/>
        <w:numPr>
          <w:ilvl w:val="0"/>
          <w:numId w:val="10"/>
        </w:numPr>
        <w:rPr>
          <w:rFonts w:ascii="Muller Bold" w:eastAsiaTheme="minorHAnsi" w:hAnsi="Muller Bold" w:cstheme="minorBidi"/>
          <w:b w:val="0"/>
          <w:bCs/>
          <w:color w:val="404040" w:themeColor="text1" w:themeTint="BF"/>
          <w:sz w:val="20"/>
          <w:lang w:bidi="ar-SA"/>
        </w:rPr>
      </w:pPr>
      <w:r w:rsidRPr="00EB7D02">
        <w:rPr>
          <w:rFonts w:ascii="Muller Bold" w:eastAsiaTheme="minorHAnsi" w:hAnsi="Muller Bold" w:cstheme="minorBidi"/>
          <w:b w:val="0"/>
          <w:bCs/>
          <w:color w:val="404040" w:themeColor="text1" w:themeTint="BF"/>
          <w:sz w:val="20"/>
          <w:lang w:bidi="ar-SA"/>
        </w:rPr>
        <w:lastRenderedPageBreak/>
        <w:t>Administrar aplicaciones</w:t>
      </w:r>
    </w:p>
    <w:p w:rsidR="00EB7D02" w:rsidRPr="00EB7D02" w:rsidRDefault="00EB7D02" w:rsidP="00261921">
      <w:pPr>
        <w:pStyle w:val="StepHead"/>
        <w:keepLines w:val="0"/>
        <w:numPr>
          <w:ilvl w:val="1"/>
          <w:numId w:val="10"/>
        </w:numPr>
        <w:rPr>
          <w:rFonts w:ascii="Muller Bold" w:eastAsiaTheme="minorHAnsi" w:hAnsi="Muller Bold" w:cstheme="minorBidi"/>
          <w:b w:val="0"/>
          <w:color w:val="404040" w:themeColor="text1" w:themeTint="BF"/>
          <w:sz w:val="20"/>
          <w:szCs w:val="22"/>
          <w:lang w:bidi="ar-SA"/>
        </w:rPr>
      </w:pPr>
      <w:r w:rsidRPr="00EB7D02">
        <w:rPr>
          <w:rFonts w:ascii="Muller Bold" w:eastAsiaTheme="minorHAnsi" w:hAnsi="Muller Bold" w:cstheme="minorBidi"/>
          <w:b w:val="0"/>
          <w:color w:val="404040" w:themeColor="text1" w:themeTint="BF"/>
          <w:sz w:val="20"/>
          <w:szCs w:val="22"/>
          <w:lang w:bidi="ar-SA"/>
        </w:rPr>
        <w:t>Instalar aplicaciones</w:t>
      </w:r>
    </w:p>
    <w:p w:rsidR="00EB7D02" w:rsidRPr="00443A79" w:rsidRDefault="00EB7D02" w:rsidP="00261921">
      <w:pPr>
        <w:pStyle w:val="SubStepAlpha"/>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Abra la aplicación desde la tienda Google Play.</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1EF5DD54" wp14:editId="5938ABDE">
            <wp:extent cx="4114800" cy="30861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a:ln>
                      <a:noFill/>
                    </a:ln>
                  </pic:spPr>
                </pic:pic>
              </a:graphicData>
            </a:graphic>
          </wp:inline>
        </w:drawing>
      </w:r>
    </w:p>
    <w:p w:rsidR="00EB7D02" w:rsidRPr="00443A79" w:rsidRDefault="00EB7D02" w:rsidP="00261921">
      <w:pPr>
        <w:pStyle w:val="SubStepAlpha"/>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Busque e instale LastPass, un administrador de contraseñas gratuito para Android.</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6E264102" wp14:editId="4C98D001">
            <wp:extent cx="4105275" cy="30861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rsidR="00EB7D02" w:rsidRPr="00443A79" w:rsidRDefault="00EB7D02" w:rsidP="00261921">
      <w:pPr>
        <w:pStyle w:val="SubStepAlpha"/>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lastRenderedPageBreak/>
        <w:t>Toque el administrador de contraseñas LastPass para ver los detalles de LastPass.</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1D708DF5" wp14:editId="0202B072">
            <wp:extent cx="4105275" cy="30861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05275" cy="3086100"/>
                    </a:xfrm>
                    <a:prstGeom prst="rect">
                      <a:avLst/>
                    </a:prstGeom>
                    <a:noFill/>
                    <a:ln>
                      <a:noFill/>
                    </a:ln>
                  </pic:spPr>
                </pic:pic>
              </a:graphicData>
            </a:graphic>
          </wp:inline>
        </w:drawing>
      </w:r>
    </w:p>
    <w:p w:rsidR="00EB7D02" w:rsidRPr="00443A79" w:rsidRDefault="00EB7D02" w:rsidP="00261921">
      <w:pPr>
        <w:pStyle w:val="SubStepAlpha"/>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Toque INSTALAR y, luego, ACEPTAR en la ventana Permisos de la aplicación.</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3C37C0FC" wp14:editId="41F34689">
            <wp:extent cx="4114800" cy="3086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a:ln>
                      <a:noFill/>
                    </a:ln>
                  </pic:spPr>
                </pic:pic>
              </a:graphicData>
            </a:graphic>
          </wp:inline>
        </w:drawing>
      </w:r>
    </w:p>
    <w:p w:rsidR="00EB7D02" w:rsidRPr="00443A79" w:rsidRDefault="00EB7D02" w:rsidP="00261921">
      <w:pPr>
        <w:pStyle w:val="SubStepAlpha"/>
        <w:keepNext w:val="0"/>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Cuando el proceso de instalación finaliza, la aplicación está instalada y disponible en Todas las aplicaciones.</w:t>
      </w:r>
    </w:p>
    <w:p w:rsidR="00EB7D02" w:rsidRPr="00EB7D02" w:rsidRDefault="00EB7D02" w:rsidP="00261921">
      <w:pPr>
        <w:pStyle w:val="StepHead"/>
        <w:keepLines w:val="0"/>
        <w:numPr>
          <w:ilvl w:val="1"/>
          <w:numId w:val="10"/>
        </w:numPr>
        <w:rPr>
          <w:rFonts w:ascii="Muller Bold" w:eastAsiaTheme="minorHAnsi" w:hAnsi="Muller Bold" w:cstheme="minorBidi"/>
          <w:b w:val="0"/>
          <w:color w:val="404040" w:themeColor="text1" w:themeTint="BF"/>
          <w:sz w:val="20"/>
          <w:szCs w:val="22"/>
          <w:lang w:bidi="ar-SA"/>
        </w:rPr>
      </w:pPr>
      <w:r w:rsidRPr="00EB7D02">
        <w:rPr>
          <w:rFonts w:ascii="Muller Bold" w:eastAsiaTheme="minorHAnsi" w:hAnsi="Muller Bold" w:cstheme="minorBidi"/>
          <w:b w:val="0"/>
          <w:color w:val="404040" w:themeColor="text1" w:themeTint="BF"/>
          <w:sz w:val="20"/>
          <w:szCs w:val="22"/>
          <w:lang w:bidi="ar-SA"/>
        </w:rPr>
        <w:t>Desinstalar aplicaciones</w:t>
      </w:r>
    </w:p>
    <w:p w:rsidR="00EB7D02" w:rsidRPr="00443A79" w:rsidRDefault="00EB7D02" w:rsidP="00261921">
      <w:pPr>
        <w:pStyle w:val="SubStepAlpha"/>
        <w:keepNext w:val="0"/>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Desplácese hasta la pantalla de inicio. Toque el icono Todas las aplicaciones.</w:t>
      </w:r>
    </w:p>
    <w:p w:rsidR="00EB7D02" w:rsidRPr="00443A79" w:rsidRDefault="00EB7D02" w:rsidP="00261921">
      <w:pPr>
        <w:pStyle w:val="SubStepAlpha"/>
        <w:keepNext w:val="0"/>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Toque el icono LastPass y manténgalo presionado (es decir, la aplicación que instaló en el paso anterior).</w:t>
      </w:r>
    </w:p>
    <w:p w:rsidR="00EB7D02" w:rsidRPr="00443A79" w:rsidRDefault="00EB7D02" w:rsidP="00261921">
      <w:pPr>
        <w:pStyle w:val="SubStepAlpha"/>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lastRenderedPageBreak/>
        <w:t>Aparecerá un menú de aplicaciones. Arrastre el icono LastPass hacia el enlace Desinstalar.</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2CE5CF16" wp14:editId="07464641">
            <wp:extent cx="4114800" cy="3076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4800" cy="3076575"/>
                    </a:xfrm>
                    <a:prstGeom prst="rect">
                      <a:avLst/>
                    </a:prstGeom>
                    <a:noFill/>
                    <a:ln>
                      <a:noFill/>
                    </a:ln>
                  </pic:spPr>
                </pic:pic>
              </a:graphicData>
            </a:graphic>
          </wp:inline>
        </w:drawing>
      </w:r>
    </w:p>
    <w:p w:rsidR="00EB7D02" w:rsidRPr="00443A79" w:rsidRDefault="00EB7D02" w:rsidP="00261921">
      <w:pPr>
        <w:pStyle w:val="SubStepAlpha"/>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Toque Aceptar para confirmar que desea desinstalar LastPass.</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2E01D520" wp14:editId="1759F83B">
            <wp:extent cx="4114800" cy="30765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14800" cy="3076575"/>
                    </a:xfrm>
                    <a:prstGeom prst="rect">
                      <a:avLst/>
                    </a:prstGeom>
                    <a:noFill/>
                    <a:ln>
                      <a:noFill/>
                    </a:ln>
                  </pic:spPr>
                </pic:pic>
              </a:graphicData>
            </a:graphic>
          </wp:inline>
        </w:drawing>
      </w:r>
    </w:p>
    <w:p w:rsidR="00EB7D02" w:rsidRPr="00443A79" w:rsidRDefault="00EB7D02" w:rsidP="00261921">
      <w:pPr>
        <w:pStyle w:val="SubStepAlpha"/>
        <w:numPr>
          <w:ilvl w:val="2"/>
          <w:numId w:val="10"/>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La aplicación se desinstaló del dispositivo.</w:t>
      </w:r>
    </w:p>
    <w:p w:rsidR="00EB7D02" w:rsidRPr="00443A79" w:rsidRDefault="00EB7D02" w:rsidP="00EB7D02">
      <w:pPr>
        <w:pStyle w:val="LabTitle"/>
        <w:rPr>
          <w:rFonts w:ascii="Muller Light" w:eastAsiaTheme="minorHAnsi" w:hAnsi="Muller Light" w:cstheme="minorBidi"/>
          <w:b w:val="0"/>
          <w:bCs/>
          <w:color w:val="404040" w:themeColor="text1" w:themeTint="BF"/>
          <w:sz w:val="20"/>
          <w:lang w:bidi="ar-SA"/>
        </w:rPr>
      </w:pPr>
      <w:r w:rsidRPr="00443A79">
        <w:rPr>
          <w:rFonts w:ascii="Muller Light" w:eastAsiaTheme="minorHAnsi" w:hAnsi="Muller Light" w:cstheme="minorBidi"/>
          <w:b w:val="0"/>
          <w:bCs/>
          <w:color w:val="404040" w:themeColor="text1" w:themeTint="BF"/>
          <w:sz w:val="20"/>
          <w:lang w:bidi="ar-SA"/>
        </w:rPr>
        <w:t>Práctica de laboratorio 2 : Trabajo con iOS Introducción</w:t>
      </w:r>
    </w:p>
    <w:p w:rsidR="00EB7D02" w:rsidRPr="00EB7D02" w:rsidRDefault="00EB7D02" w:rsidP="00EB7D02">
      <w:pPr>
        <w:pStyle w:val="BodyTextL25"/>
        <w:rPr>
          <w:rFonts w:ascii="Muller Bold" w:eastAsiaTheme="minorHAnsi" w:hAnsi="Muller Bold"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En esta práctica de laboratorio, ubicará aplicaciones en la pantalla de inicio y las moverá a distintas pantallas de inicio. También creará</w:t>
      </w:r>
      <w:r w:rsidRPr="00EB7D02">
        <w:rPr>
          <w:rFonts w:ascii="Muller Bold" w:eastAsiaTheme="minorHAnsi" w:hAnsi="Muller Bold" w:cstheme="minorBidi"/>
          <w:bCs/>
          <w:color w:val="404040" w:themeColor="text1" w:themeTint="BF"/>
          <w:lang w:bidi="ar-SA"/>
        </w:rPr>
        <w:t xml:space="preserve"> carpetas. Por último, realizará instalaciones y desinstalaciones en el dispositivo iOS.</w:t>
      </w:r>
    </w:p>
    <w:p w:rsidR="00EB7D02" w:rsidRPr="00EB7D02" w:rsidRDefault="00EB7D02" w:rsidP="00261921">
      <w:pPr>
        <w:pStyle w:val="LabSection"/>
        <w:widowControl/>
        <w:numPr>
          <w:ilvl w:val="0"/>
          <w:numId w:val="8"/>
        </w:numPr>
        <w:outlineLvl w:val="9"/>
        <w:rPr>
          <w:rFonts w:ascii="Muller Bold" w:eastAsiaTheme="minorHAnsi" w:hAnsi="Muller Bold" w:cstheme="minorBidi"/>
          <w:b w:val="0"/>
          <w:bCs/>
          <w:iCs w:val="0"/>
          <w:color w:val="404040" w:themeColor="text1" w:themeTint="BF"/>
          <w:sz w:val="20"/>
          <w:szCs w:val="22"/>
          <w:lang w:bidi="ar-SA"/>
        </w:rPr>
      </w:pPr>
      <w:r w:rsidRPr="00EB7D02">
        <w:rPr>
          <w:rFonts w:ascii="Muller Bold" w:eastAsiaTheme="minorHAnsi" w:hAnsi="Muller Bold" w:cstheme="minorBidi"/>
          <w:b w:val="0"/>
          <w:bCs/>
          <w:iCs w:val="0"/>
          <w:color w:val="404040" w:themeColor="text1" w:themeTint="BF"/>
          <w:sz w:val="20"/>
          <w:szCs w:val="22"/>
          <w:lang w:bidi="ar-SA"/>
        </w:rPr>
        <w:t>Equipo recomendado</w:t>
      </w:r>
    </w:p>
    <w:p w:rsidR="00EB7D02" w:rsidRPr="00443A79" w:rsidRDefault="00EB7D02" w:rsidP="00261921">
      <w:pPr>
        <w:pStyle w:val="Bulletlevel1"/>
        <w:numPr>
          <w:ilvl w:val="0"/>
          <w:numId w:val="9"/>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Una tablet o un smartphone con la versión 7.0 de iOS.</w:t>
      </w:r>
    </w:p>
    <w:p w:rsidR="00EB7D02" w:rsidRPr="00EB7D02" w:rsidRDefault="00EB7D02" w:rsidP="00261921">
      <w:pPr>
        <w:pStyle w:val="PartHead"/>
        <w:numPr>
          <w:ilvl w:val="0"/>
          <w:numId w:val="12"/>
        </w:numPr>
        <w:rPr>
          <w:rFonts w:ascii="Muller Bold" w:eastAsiaTheme="minorHAnsi" w:hAnsi="Muller Bold" w:cstheme="minorBidi"/>
          <w:b w:val="0"/>
          <w:bCs/>
          <w:color w:val="404040" w:themeColor="text1" w:themeTint="BF"/>
          <w:sz w:val="20"/>
          <w:lang w:bidi="ar-SA"/>
        </w:rPr>
      </w:pPr>
      <w:r w:rsidRPr="00EB7D02">
        <w:rPr>
          <w:rFonts w:ascii="Muller Bold" w:eastAsiaTheme="minorHAnsi" w:hAnsi="Muller Bold" w:cstheme="minorBidi"/>
          <w:b w:val="0"/>
          <w:bCs/>
          <w:color w:val="404040" w:themeColor="text1" w:themeTint="BF"/>
          <w:sz w:val="20"/>
          <w:lang w:bidi="ar-SA"/>
        </w:rPr>
        <w:lastRenderedPageBreak/>
        <w:t>Aplicaciones y la pantalla de inicio</w:t>
      </w:r>
    </w:p>
    <w:p w:rsidR="00EB7D02" w:rsidRPr="00443A79" w:rsidRDefault="00EB7D02" w:rsidP="00EB7D02">
      <w:pPr>
        <w:pStyle w:val="BodyTextL25"/>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En esta parte, tendrá acceso al dispositivo iOS y reorganizará las aplicaciones en la pantalla de inicio.</w:t>
      </w:r>
    </w:p>
    <w:p w:rsidR="00EB7D02" w:rsidRPr="00443A79" w:rsidRDefault="00EB7D02" w:rsidP="00261921">
      <w:pPr>
        <w:pStyle w:val="SubStepAlpha"/>
        <w:keepNext w:val="0"/>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Encienda el dispositivo e inicie sesión con contraseña, PIN u otro código de acceso, si es necesario.</w:t>
      </w:r>
    </w:p>
    <w:p w:rsidR="00EB7D02" w:rsidRPr="00443A79" w:rsidRDefault="00EB7D02" w:rsidP="00261921">
      <w:pPr>
        <w:pStyle w:val="SubStepAlpha"/>
        <w:keepNext w:val="0"/>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En la pantalla de inicio, toque cualquier icono de aplicación y manténgalo presionado hasta que comience a sacudirse.</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7194AD79" wp14:editId="6FCFE414">
            <wp:extent cx="2047875" cy="36480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47875" cy="3648075"/>
                    </a:xfrm>
                    <a:prstGeom prst="rect">
                      <a:avLst/>
                    </a:prstGeom>
                    <a:noFill/>
                    <a:ln>
                      <a:noFill/>
                    </a:ln>
                  </pic:spPr>
                </pic:pic>
              </a:graphicData>
            </a:graphic>
          </wp:inline>
        </w:drawing>
      </w:r>
    </w:p>
    <w:p w:rsidR="00EB7D02" w:rsidRPr="00443A79" w:rsidRDefault="00EB7D02" w:rsidP="00261921">
      <w:pPr>
        <w:pStyle w:val="SubStepAlpha"/>
        <w:keepNext w:val="0"/>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Arrastre el icono de la aplicación hasta la ubicación deseada y suéltelo.</w:t>
      </w:r>
    </w:p>
    <w:p w:rsidR="00EB7D02" w:rsidRPr="00443A79" w:rsidRDefault="00EB7D02" w:rsidP="00261921">
      <w:pPr>
        <w:pStyle w:val="SubStepAlpha"/>
        <w:keepNext w:val="0"/>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Toque cualquier icono de aplicación y manténgalo presionado. En este ejemplo, usaremos la aplicación Calculadora.</w:t>
      </w:r>
    </w:p>
    <w:p w:rsidR="00EB7D02" w:rsidRPr="00443A79" w:rsidRDefault="00EB7D02" w:rsidP="00261921">
      <w:pPr>
        <w:pStyle w:val="SubStepAlpha"/>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lastRenderedPageBreak/>
        <w:t>Arrastre la aplicación Calculadora hasta el borde derecho de la pantalla para colocarla en otra pantalla de inicio. Si no hubiera más pantallas de inicio, esta operación creará una pantalla nueva.</w:t>
      </w:r>
    </w:p>
    <w:p w:rsidR="00EB7D02" w:rsidRPr="00443A79" w:rsidRDefault="00EB7D02" w:rsidP="00EB7D02">
      <w:pPr>
        <w:pStyle w:val="Visual"/>
        <w:rPr>
          <w:rFonts w:ascii="Muller Light" w:eastAsiaTheme="minorHAnsi" w:hAnsi="Muller Light" w:cstheme="minorBidi"/>
          <w:bCs/>
          <w:color w:val="404040" w:themeColor="text1" w:themeTint="BF"/>
          <w:sz w:val="20"/>
          <w:lang w:bidi="ar-SA"/>
        </w:rPr>
      </w:pPr>
      <w:r w:rsidRPr="00443A79">
        <w:rPr>
          <w:rFonts w:ascii="Muller Light" w:eastAsiaTheme="minorHAnsi" w:hAnsi="Muller Light" w:cstheme="minorBidi"/>
          <w:bCs/>
          <w:noProof/>
          <w:color w:val="404040" w:themeColor="text1" w:themeTint="BF"/>
          <w:sz w:val="20"/>
          <w:lang w:val="es-PE" w:eastAsia="es-PE" w:bidi="ar-SA"/>
        </w:rPr>
        <w:drawing>
          <wp:inline distT="0" distB="0" distL="0" distR="0" wp14:anchorId="156DCD7A" wp14:editId="30707EB0">
            <wp:extent cx="2057400" cy="36480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7400" cy="3648075"/>
                    </a:xfrm>
                    <a:prstGeom prst="rect">
                      <a:avLst/>
                    </a:prstGeom>
                    <a:noFill/>
                    <a:ln>
                      <a:noFill/>
                    </a:ln>
                  </pic:spPr>
                </pic:pic>
              </a:graphicData>
            </a:graphic>
          </wp:inline>
        </w:drawing>
      </w:r>
    </w:p>
    <w:p w:rsidR="00EB7D02" w:rsidRPr="00443A79" w:rsidRDefault="00EB7D02" w:rsidP="00261921">
      <w:pPr>
        <w:pStyle w:val="SubStepAlpha"/>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Presione el botón Inicio cuando la Calculadora esté en la ubicación deseada.</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66B8F6B5" wp14:editId="60DD769D">
            <wp:extent cx="2047875" cy="36290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47875" cy="3629025"/>
                    </a:xfrm>
                    <a:prstGeom prst="rect">
                      <a:avLst/>
                    </a:prstGeom>
                    <a:noFill/>
                    <a:ln>
                      <a:noFill/>
                    </a:ln>
                  </pic:spPr>
                </pic:pic>
              </a:graphicData>
            </a:graphic>
          </wp:inline>
        </w:drawing>
      </w:r>
    </w:p>
    <w:p w:rsidR="00EB7D02" w:rsidRPr="00EB7D02" w:rsidRDefault="00EB7D02" w:rsidP="00261921">
      <w:pPr>
        <w:pStyle w:val="PartHead"/>
        <w:numPr>
          <w:ilvl w:val="0"/>
          <w:numId w:val="12"/>
        </w:numPr>
        <w:rPr>
          <w:rFonts w:ascii="Muller Bold" w:eastAsiaTheme="minorHAnsi" w:hAnsi="Muller Bold" w:cstheme="minorBidi"/>
          <w:b w:val="0"/>
          <w:bCs/>
          <w:color w:val="404040" w:themeColor="text1" w:themeTint="BF"/>
          <w:sz w:val="20"/>
          <w:lang w:bidi="ar-SA"/>
        </w:rPr>
      </w:pPr>
      <w:r w:rsidRPr="00EB7D02">
        <w:rPr>
          <w:rFonts w:ascii="Muller Bold" w:eastAsiaTheme="minorHAnsi" w:hAnsi="Muller Bold" w:cstheme="minorBidi"/>
          <w:b w:val="0"/>
          <w:bCs/>
          <w:color w:val="404040" w:themeColor="text1" w:themeTint="BF"/>
          <w:sz w:val="20"/>
          <w:lang w:bidi="ar-SA"/>
        </w:rPr>
        <w:lastRenderedPageBreak/>
        <w:t>Administrar carpetas</w:t>
      </w:r>
    </w:p>
    <w:p w:rsidR="00EB7D02" w:rsidRPr="00443A79" w:rsidRDefault="00EB7D02" w:rsidP="00261921">
      <w:pPr>
        <w:pStyle w:val="StepHead"/>
        <w:keepLines w:val="0"/>
        <w:numPr>
          <w:ilvl w:val="1"/>
          <w:numId w:val="12"/>
        </w:numPr>
        <w:rPr>
          <w:rFonts w:ascii="Muller Light" w:eastAsiaTheme="minorHAnsi" w:hAnsi="Muller Light" w:cstheme="minorBidi"/>
          <w:b w:val="0"/>
          <w:color w:val="404040" w:themeColor="text1" w:themeTint="BF"/>
          <w:sz w:val="20"/>
          <w:szCs w:val="22"/>
          <w:lang w:bidi="ar-SA"/>
        </w:rPr>
      </w:pPr>
      <w:r w:rsidRPr="00443A79">
        <w:rPr>
          <w:rFonts w:ascii="Muller Light" w:eastAsiaTheme="minorHAnsi" w:hAnsi="Muller Light" w:cstheme="minorBidi"/>
          <w:b w:val="0"/>
          <w:color w:val="404040" w:themeColor="text1" w:themeTint="BF"/>
          <w:sz w:val="20"/>
          <w:szCs w:val="22"/>
          <w:lang w:bidi="ar-SA"/>
        </w:rPr>
        <w:t>Crear una carpeta</w:t>
      </w:r>
    </w:p>
    <w:p w:rsidR="00EB7D02" w:rsidRPr="00443A79" w:rsidRDefault="00EB7D02" w:rsidP="00EB7D02">
      <w:pPr>
        <w:pStyle w:val="BodyTextL25"/>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Las aplicaciones se pueden agrupar para crear carpetas. Se puede crear una carpeta si se arrastra una aplicación sobre otra.</w:t>
      </w:r>
    </w:p>
    <w:p w:rsidR="00EB7D02" w:rsidRPr="00443A79" w:rsidRDefault="00EB7D02" w:rsidP="00261921">
      <w:pPr>
        <w:pStyle w:val="SubStepAlpha"/>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Toque y arrastre la aplicación Bolsa sobre la aplicación Calendario.</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2B1C3E5A" wp14:editId="7590C9F3">
            <wp:extent cx="2057400" cy="3638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7400" cy="3638550"/>
                    </a:xfrm>
                    <a:prstGeom prst="rect">
                      <a:avLst/>
                    </a:prstGeom>
                    <a:noFill/>
                    <a:ln>
                      <a:noFill/>
                    </a:ln>
                  </pic:spPr>
                </pic:pic>
              </a:graphicData>
            </a:graphic>
          </wp:inline>
        </w:drawing>
      </w:r>
    </w:p>
    <w:p w:rsidR="00EB7D02" w:rsidRPr="00443A79" w:rsidRDefault="00EB7D02" w:rsidP="00261921">
      <w:pPr>
        <w:pStyle w:val="SubStepAlpha"/>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lastRenderedPageBreak/>
        <w:t>iOS creará una carpeta que contiene las dos aplicaciones. Suelte la aplicación cuando se cree la carpeta. El nombre de carpeta predeterminado lo determinan los tipos de aplicaciones que contiene la carpeta.</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4EA06583" wp14:editId="7A6344B4">
            <wp:extent cx="2057400" cy="36576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EB7D02" w:rsidRPr="00443A79" w:rsidRDefault="00EB7D02" w:rsidP="00261921">
      <w:pPr>
        <w:pStyle w:val="SubStepAlpha"/>
        <w:keepNext w:val="0"/>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Presione el botón Inicio para salir del modo de creación y edición de carpetas.</w:t>
      </w:r>
    </w:p>
    <w:p w:rsidR="00EB7D02" w:rsidRPr="00EB7D02" w:rsidRDefault="00EB7D02" w:rsidP="00261921">
      <w:pPr>
        <w:pStyle w:val="StepHead"/>
        <w:keepLines w:val="0"/>
        <w:numPr>
          <w:ilvl w:val="1"/>
          <w:numId w:val="12"/>
        </w:numPr>
        <w:rPr>
          <w:rFonts w:ascii="Muller Bold" w:eastAsiaTheme="minorHAnsi" w:hAnsi="Muller Bold" w:cstheme="minorBidi"/>
          <w:b w:val="0"/>
          <w:color w:val="404040" w:themeColor="text1" w:themeTint="BF"/>
          <w:sz w:val="20"/>
          <w:szCs w:val="22"/>
          <w:lang w:bidi="ar-SA"/>
        </w:rPr>
      </w:pPr>
      <w:r w:rsidRPr="00EB7D02">
        <w:rPr>
          <w:rFonts w:ascii="Muller Bold" w:eastAsiaTheme="minorHAnsi" w:hAnsi="Muller Bold" w:cstheme="minorBidi"/>
          <w:b w:val="0"/>
          <w:color w:val="404040" w:themeColor="text1" w:themeTint="BF"/>
          <w:sz w:val="20"/>
          <w:szCs w:val="22"/>
          <w:lang w:bidi="ar-SA"/>
        </w:rPr>
        <w:t>Cambiar el nombre de las carpetas</w:t>
      </w:r>
    </w:p>
    <w:p w:rsidR="00EB7D02" w:rsidRPr="00443A79" w:rsidRDefault="00EB7D02" w:rsidP="00EB7D02">
      <w:pPr>
        <w:pStyle w:val="BodyTextL25"/>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Se les puede cambiar el nombre a las carpetas para describir el contenido.</w:t>
      </w:r>
    </w:p>
    <w:p w:rsidR="00EB7D02" w:rsidRPr="00443A79" w:rsidRDefault="00EB7D02" w:rsidP="00261921">
      <w:pPr>
        <w:pStyle w:val="SubStepAlpha"/>
        <w:keepNext w:val="0"/>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Toque la carpeta Finanzas para abrirla.</w:t>
      </w:r>
    </w:p>
    <w:p w:rsidR="00EB7D02" w:rsidRPr="00443A79" w:rsidRDefault="00EB7D02" w:rsidP="00261921">
      <w:pPr>
        <w:pStyle w:val="SubStepAlpha"/>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lastRenderedPageBreak/>
        <w:t>Toque el nombre de la carpeta y manténgalo presionado hasta que las aplicaciones comiencen a sacudirse. Observe que el cursor ahora está junto al nombre de la carpeta.</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4D4F9FBB" wp14:editId="02AFA9F8">
            <wp:extent cx="2057400" cy="3657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EB7D02" w:rsidRPr="00443A79" w:rsidRDefault="00EB7D02" w:rsidP="00261921">
      <w:pPr>
        <w:pStyle w:val="SubStepAlpha"/>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Elimine el nombre Finanzas y cambie el nombre por Carpeta de ITE.</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28184B30" wp14:editId="47093DD7">
            <wp:extent cx="2057400" cy="36480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57400" cy="3648075"/>
                    </a:xfrm>
                    <a:prstGeom prst="rect">
                      <a:avLst/>
                    </a:prstGeom>
                    <a:noFill/>
                    <a:ln>
                      <a:noFill/>
                    </a:ln>
                  </pic:spPr>
                </pic:pic>
              </a:graphicData>
            </a:graphic>
          </wp:inline>
        </w:drawing>
      </w:r>
    </w:p>
    <w:p w:rsidR="00EB7D02" w:rsidRPr="00443A79" w:rsidRDefault="00EB7D02" w:rsidP="00261921">
      <w:pPr>
        <w:pStyle w:val="SubStepAlpha"/>
        <w:keepNext w:val="0"/>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Toque cualquier espacio fuera de la carpeta o presione el botón Inicio para cerrarla.</w:t>
      </w:r>
    </w:p>
    <w:p w:rsidR="00EB7D02" w:rsidRPr="00EB7D02" w:rsidRDefault="00EB7D02" w:rsidP="00261921">
      <w:pPr>
        <w:pStyle w:val="StepHead"/>
        <w:keepLines w:val="0"/>
        <w:numPr>
          <w:ilvl w:val="1"/>
          <w:numId w:val="12"/>
        </w:numPr>
        <w:rPr>
          <w:rFonts w:ascii="Muller Bold" w:eastAsiaTheme="minorHAnsi" w:hAnsi="Muller Bold" w:cstheme="minorBidi"/>
          <w:b w:val="0"/>
          <w:color w:val="404040" w:themeColor="text1" w:themeTint="BF"/>
          <w:sz w:val="20"/>
          <w:szCs w:val="22"/>
          <w:lang w:bidi="ar-SA"/>
        </w:rPr>
      </w:pPr>
      <w:r w:rsidRPr="00EB7D02">
        <w:rPr>
          <w:rFonts w:ascii="Muller Bold" w:eastAsiaTheme="minorHAnsi" w:hAnsi="Muller Bold" w:cstheme="minorBidi"/>
          <w:b w:val="0"/>
          <w:color w:val="404040" w:themeColor="text1" w:themeTint="BF"/>
          <w:sz w:val="20"/>
          <w:szCs w:val="22"/>
          <w:lang w:bidi="ar-SA"/>
        </w:rPr>
        <w:lastRenderedPageBreak/>
        <w:t>Eliminar las aplicaciones de una carpeta</w:t>
      </w:r>
    </w:p>
    <w:p w:rsidR="00EB7D02" w:rsidRPr="00443A79" w:rsidRDefault="00EB7D02" w:rsidP="00261921">
      <w:pPr>
        <w:pStyle w:val="SubStepAlpha"/>
        <w:keepNext w:val="0"/>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Para abrir la Carpeta de ITE, tóquela.</w:t>
      </w:r>
    </w:p>
    <w:p w:rsidR="00EB7D02" w:rsidRPr="00443A79" w:rsidRDefault="00EB7D02" w:rsidP="00261921">
      <w:pPr>
        <w:pStyle w:val="SubStepAlpha"/>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Toque el icono de la aplicación Calendario y manténgalo presionado dentro de la carpeta. Arrastre la aplicación a un espacio vacío de la pantalla de inicio fuera de la carpeta.</w:t>
      </w:r>
    </w:p>
    <w:p w:rsidR="00EB7D02" w:rsidRPr="00443A79" w:rsidRDefault="00EB7D02" w:rsidP="00EB7D02">
      <w:pPr>
        <w:pStyle w:val="Visual"/>
        <w:rPr>
          <w:rFonts w:ascii="Muller Light" w:eastAsiaTheme="minorHAnsi" w:hAnsi="Muller Light" w:cstheme="minorBidi"/>
          <w:bCs/>
          <w:color w:val="404040" w:themeColor="text1" w:themeTint="BF"/>
          <w:sz w:val="20"/>
          <w:lang w:bidi="ar-SA"/>
        </w:rPr>
      </w:pPr>
      <w:r w:rsidRPr="00443A79">
        <w:rPr>
          <w:rFonts w:ascii="Muller Light" w:eastAsiaTheme="minorHAnsi" w:hAnsi="Muller Light" w:cstheme="minorBidi"/>
          <w:bCs/>
          <w:noProof/>
          <w:color w:val="404040" w:themeColor="text1" w:themeTint="BF"/>
          <w:sz w:val="20"/>
          <w:lang w:val="es-PE" w:eastAsia="es-PE" w:bidi="ar-SA"/>
        </w:rPr>
        <w:drawing>
          <wp:inline distT="0" distB="0" distL="0" distR="0" wp14:anchorId="489643F0" wp14:editId="47B91811">
            <wp:extent cx="2057400" cy="36671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7400" cy="3667125"/>
                    </a:xfrm>
                    <a:prstGeom prst="rect">
                      <a:avLst/>
                    </a:prstGeom>
                    <a:noFill/>
                    <a:ln>
                      <a:noFill/>
                    </a:ln>
                  </pic:spPr>
                </pic:pic>
              </a:graphicData>
            </a:graphic>
          </wp:inline>
        </w:drawing>
      </w:r>
    </w:p>
    <w:p w:rsidR="00EB7D02" w:rsidRPr="00443A79" w:rsidRDefault="00EB7D02" w:rsidP="00261921">
      <w:pPr>
        <w:pStyle w:val="SubStepAlpha"/>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Suelte el icono. El icono de la aplicación Calendario ahora está fuera de la carpeta.</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22DD21C3" wp14:editId="18650AA9">
            <wp:extent cx="2057400" cy="36290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7400" cy="3629025"/>
                    </a:xfrm>
                    <a:prstGeom prst="rect">
                      <a:avLst/>
                    </a:prstGeom>
                    <a:noFill/>
                    <a:ln>
                      <a:noFill/>
                    </a:ln>
                  </pic:spPr>
                </pic:pic>
              </a:graphicData>
            </a:graphic>
          </wp:inline>
        </w:drawing>
      </w:r>
    </w:p>
    <w:p w:rsidR="00EB7D02" w:rsidRPr="00443A79" w:rsidRDefault="00EB7D02" w:rsidP="00261921">
      <w:pPr>
        <w:pStyle w:val="SubStepAlpha"/>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lastRenderedPageBreak/>
        <w:t>Vuelva a la Carpeta de ITE y elimine la aplicación Bolsa.</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7756C08B" wp14:editId="56259BD1">
            <wp:extent cx="2057400" cy="36766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7400" cy="3676650"/>
                    </a:xfrm>
                    <a:prstGeom prst="rect">
                      <a:avLst/>
                    </a:prstGeom>
                    <a:noFill/>
                    <a:ln>
                      <a:noFill/>
                    </a:ln>
                  </pic:spPr>
                </pic:pic>
              </a:graphicData>
            </a:graphic>
          </wp:inline>
        </w:drawing>
      </w:r>
    </w:p>
    <w:p w:rsidR="00EB7D02" w:rsidRPr="00443A79" w:rsidRDefault="00EB7D02" w:rsidP="00EB7D02">
      <w:pPr>
        <w:pStyle w:val="BodyTextL50"/>
        <w:keepNext/>
        <w:rPr>
          <w:rFonts w:ascii="Muller Light" w:eastAsiaTheme="minorHAnsi" w:hAnsi="Muller Light" w:cstheme="minorBidi"/>
          <w:bCs/>
          <w:color w:val="404040" w:themeColor="text1" w:themeTint="BF"/>
          <w:lang w:bidi="ar-SA"/>
        </w:rPr>
      </w:pPr>
      <w:r w:rsidRPr="00EB7D02">
        <w:rPr>
          <w:rFonts w:ascii="Muller Bold" w:eastAsiaTheme="minorHAnsi" w:hAnsi="Muller Bold" w:cstheme="minorBidi"/>
          <w:bCs/>
          <w:color w:val="404040" w:themeColor="text1" w:themeTint="BF"/>
          <w:lang w:bidi="ar-SA"/>
        </w:rPr>
        <w:t>¿</w:t>
      </w:r>
      <w:r w:rsidRPr="00443A79">
        <w:rPr>
          <w:rFonts w:ascii="Muller Light" w:eastAsiaTheme="minorHAnsi" w:hAnsi="Muller Light" w:cstheme="minorBidi"/>
          <w:bCs/>
          <w:color w:val="404040" w:themeColor="text1" w:themeTint="BF"/>
          <w:lang w:bidi="ar-SA"/>
        </w:rPr>
        <w:t>Qué ocurre con la carpeta?</w:t>
      </w:r>
    </w:p>
    <w:p w:rsidR="00EB7D02" w:rsidRPr="00EB7D02" w:rsidRDefault="00EB7D02" w:rsidP="00EB7D02">
      <w:pPr>
        <w:pStyle w:val="BodyTextL50"/>
        <w:rPr>
          <w:rFonts w:ascii="Muller Bold" w:eastAsiaTheme="minorHAnsi" w:hAnsi="Muller Bold"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____________________________________________________________________________________</w:t>
      </w:r>
    </w:p>
    <w:p w:rsidR="00EB7D02" w:rsidRPr="00EB7D02" w:rsidRDefault="00EB7D02" w:rsidP="00261921">
      <w:pPr>
        <w:pStyle w:val="PartHead"/>
        <w:numPr>
          <w:ilvl w:val="0"/>
          <w:numId w:val="12"/>
        </w:numPr>
        <w:rPr>
          <w:rFonts w:ascii="Muller Bold" w:eastAsiaTheme="minorHAnsi" w:hAnsi="Muller Bold" w:cstheme="minorBidi"/>
          <w:b w:val="0"/>
          <w:bCs/>
          <w:color w:val="404040" w:themeColor="text1" w:themeTint="BF"/>
          <w:sz w:val="20"/>
          <w:lang w:bidi="ar-SA"/>
        </w:rPr>
      </w:pPr>
      <w:r w:rsidRPr="00EB7D02">
        <w:rPr>
          <w:rFonts w:ascii="Muller Bold" w:eastAsiaTheme="minorHAnsi" w:hAnsi="Muller Bold" w:cstheme="minorBidi"/>
          <w:b w:val="0"/>
          <w:bCs/>
          <w:color w:val="404040" w:themeColor="text1" w:themeTint="BF"/>
          <w:sz w:val="20"/>
          <w:lang w:bidi="ar-SA"/>
        </w:rPr>
        <w:t>Instalar aplicaciones</w:t>
      </w:r>
    </w:p>
    <w:p w:rsidR="00EB7D02" w:rsidRPr="00443A79" w:rsidRDefault="00EB7D02" w:rsidP="00EB7D02">
      <w:pPr>
        <w:pStyle w:val="BodyTextL25"/>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Para instalar aplicaciones en un dispositivo iOS, se debe utilizar la aplicación App Store. Para instalar una aplicación en iOS, siga estos pasos:</w:t>
      </w:r>
    </w:p>
    <w:p w:rsidR="00EB7D02" w:rsidRPr="00443A79" w:rsidRDefault="00EB7D02" w:rsidP="00261921">
      <w:pPr>
        <w:pStyle w:val="SubStepAlpha"/>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lastRenderedPageBreak/>
        <w:t>Toque el icono de la aplicación App Store para abrirla.</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7BD77C8F" wp14:editId="14D27FC6">
            <wp:extent cx="2038350" cy="3619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38350" cy="3619500"/>
                    </a:xfrm>
                    <a:prstGeom prst="rect">
                      <a:avLst/>
                    </a:prstGeom>
                    <a:noFill/>
                    <a:ln>
                      <a:noFill/>
                    </a:ln>
                  </pic:spPr>
                </pic:pic>
              </a:graphicData>
            </a:graphic>
          </wp:inline>
        </w:drawing>
      </w:r>
    </w:p>
    <w:p w:rsidR="00EB7D02" w:rsidRPr="00443A79" w:rsidRDefault="00EB7D02" w:rsidP="00261921">
      <w:pPr>
        <w:pStyle w:val="SubStepAlpha"/>
        <w:keepNext w:val="0"/>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Toque el icono de la herramienta de búsqueda, que se encuentra en la parte inferior de la pantalla, para acceder a la funcionalidad de búsqueda de aplicaciones.</w:t>
      </w:r>
    </w:p>
    <w:p w:rsidR="00EB7D02" w:rsidRPr="00443A79" w:rsidRDefault="00EB7D02" w:rsidP="00261921">
      <w:pPr>
        <w:pStyle w:val="SubStepAlpha"/>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En el cuadro de búsqueda, escriba LastPass, un administrador de contraseñas gratuito para iOS.</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6A7C924A" wp14:editId="48050609">
            <wp:extent cx="2057400" cy="36290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57400" cy="3629025"/>
                    </a:xfrm>
                    <a:prstGeom prst="rect">
                      <a:avLst/>
                    </a:prstGeom>
                    <a:noFill/>
                    <a:ln>
                      <a:noFill/>
                    </a:ln>
                  </pic:spPr>
                </pic:pic>
              </a:graphicData>
            </a:graphic>
          </wp:inline>
        </w:drawing>
      </w:r>
    </w:p>
    <w:p w:rsidR="00EB7D02" w:rsidRPr="00443A79" w:rsidRDefault="00EB7D02" w:rsidP="00261921">
      <w:pPr>
        <w:pStyle w:val="SubStepAlpha"/>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lastRenderedPageBreak/>
        <w:t>Toque LastPass para ver detalles sobre la aplicación.</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03C5695B" wp14:editId="4767729E">
            <wp:extent cx="2057400" cy="36576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EB7D02" w:rsidRPr="00443A79" w:rsidRDefault="00EB7D02" w:rsidP="00261921">
      <w:pPr>
        <w:pStyle w:val="SubStepAlpha"/>
        <w:keepNext w:val="0"/>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Toque Obtener y, luego, toque Instalar para iniciar el proceso de instalación.</w:t>
      </w:r>
    </w:p>
    <w:p w:rsidR="00EB7D02" w:rsidRPr="00EB7D02" w:rsidRDefault="00EB7D02" w:rsidP="00261921">
      <w:pPr>
        <w:pStyle w:val="SubStepAlpha"/>
        <w:numPr>
          <w:ilvl w:val="2"/>
          <w:numId w:val="12"/>
        </w:numPr>
        <w:rPr>
          <w:rFonts w:ascii="Muller Bold" w:eastAsiaTheme="minorHAnsi" w:hAnsi="Muller Bold"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Para comenzar la descarga, escriba la contraseña de su cuenta de Apple, si se le solicita</w:t>
      </w:r>
      <w:r w:rsidRPr="00EB7D02">
        <w:rPr>
          <w:rFonts w:ascii="Muller Bold" w:eastAsiaTheme="minorHAnsi" w:hAnsi="Muller Bold" w:cstheme="minorBidi"/>
          <w:bCs/>
          <w:color w:val="404040" w:themeColor="text1" w:themeTint="BF"/>
          <w:lang w:bidi="ar-SA"/>
        </w:rPr>
        <w:t>.</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66A4F7D4" wp14:editId="61C47773">
            <wp:extent cx="2057400" cy="36576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EB7D02" w:rsidRPr="00443A79" w:rsidRDefault="00EB7D02" w:rsidP="00261921">
      <w:pPr>
        <w:pStyle w:val="SubStepAlpha"/>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lastRenderedPageBreak/>
        <w:t>Cuando la descarga e instalación se completan, el indicador de progreso se convertirá en un botón que dice Abrir.</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49276525" wp14:editId="07602BA4">
            <wp:extent cx="2057400" cy="3657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EB7D02" w:rsidRPr="00443A79" w:rsidRDefault="00EB7D02" w:rsidP="00261921">
      <w:pPr>
        <w:pStyle w:val="SubStepAlpha"/>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Presione el botón Inicio para volver a la pantalla de inicio y comprobar que se haya instalado la aplicación.</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0F76D4F9" wp14:editId="5CD5163E">
            <wp:extent cx="2009775" cy="35718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09775" cy="3571875"/>
                    </a:xfrm>
                    <a:prstGeom prst="rect">
                      <a:avLst/>
                    </a:prstGeom>
                    <a:noFill/>
                    <a:ln>
                      <a:noFill/>
                    </a:ln>
                  </pic:spPr>
                </pic:pic>
              </a:graphicData>
            </a:graphic>
          </wp:inline>
        </w:drawing>
      </w:r>
    </w:p>
    <w:p w:rsidR="00EB7D02" w:rsidRPr="00EB7D02" w:rsidRDefault="00EB7D02" w:rsidP="00EB7D02">
      <w:pPr>
        <w:pStyle w:val="BodyTextL50"/>
        <w:rPr>
          <w:rFonts w:ascii="Muller Bold" w:eastAsiaTheme="minorHAnsi" w:hAnsi="Muller Bold"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lastRenderedPageBreak/>
        <w:t>Nota: Debe configurar una cuenta de Apple y proporcionar un número de tarjeta de crédito válido antes de poder instalar aplicaciones en los dispositivos iOS. Esto es un requisito establecido por Apple y se exige aun para las aplicaciones gratuitas, como LastPass</w:t>
      </w:r>
      <w:r w:rsidRPr="00EB7D02">
        <w:rPr>
          <w:rFonts w:ascii="Muller Bold" w:eastAsiaTheme="minorHAnsi" w:hAnsi="Muller Bold" w:cstheme="minorBidi"/>
          <w:bCs/>
          <w:color w:val="404040" w:themeColor="text1" w:themeTint="BF"/>
          <w:lang w:bidi="ar-SA"/>
        </w:rPr>
        <w:t>.</w:t>
      </w:r>
    </w:p>
    <w:p w:rsidR="00EB7D02" w:rsidRPr="00EB7D02" w:rsidRDefault="00EB7D02" w:rsidP="00261921">
      <w:pPr>
        <w:pStyle w:val="PartHead"/>
        <w:numPr>
          <w:ilvl w:val="0"/>
          <w:numId w:val="12"/>
        </w:numPr>
        <w:rPr>
          <w:rFonts w:ascii="Muller Bold" w:eastAsiaTheme="minorHAnsi" w:hAnsi="Muller Bold" w:cstheme="minorBidi"/>
          <w:b w:val="0"/>
          <w:bCs/>
          <w:color w:val="404040" w:themeColor="text1" w:themeTint="BF"/>
          <w:sz w:val="20"/>
          <w:lang w:bidi="ar-SA"/>
        </w:rPr>
      </w:pPr>
      <w:r w:rsidRPr="00EB7D02">
        <w:rPr>
          <w:rFonts w:ascii="Muller Bold" w:eastAsiaTheme="minorHAnsi" w:hAnsi="Muller Bold" w:cstheme="minorBidi"/>
          <w:b w:val="0"/>
          <w:bCs/>
          <w:color w:val="404040" w:themeColor="text1" w:themeTint="BF"/>
          <w:sz w:val="20"/>
          <w:lang w:bidi="ar-SA"/>
        </w:rPr>
        <w:t>Desinstalar aplicaciones</w:t>
      </w:r>
    </w:p>
    <w:p w:rsidR="00EB7D02" w:rsidRPr="00443A79" w:rsidRDefault="00EB7D02" w:rsidP="00EB7D02">
      <w:pPr>
        <w:pStyle w:val="BodyTextL25"/>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 xml:space="preserve">En esta sección, desinstalará LastPass. El proceso es el mismo que para cualquier aplicación de iOS. </w:t>
      </w:r>
    </w:p>
    <w:p w:rsidR="00EB7D02" w:rsidRPr="00443A79" w:rsidRDefault="00EB7D02" w:rsidP="00261921">
      <w:pPr>
        <w:pStyle w:val="SubStepAlpha"/>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t>Toque el icono LastPass y manténgalo presionado hasta que las aplicaciones comiencen a sacudirse. Observe que el icono tiene un círculo gris con una X negra en la esquina superior izquierda. Las aplicaciones que no tienen la X son aplicaciones predeterminadas y no se pueden desinstalar.</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75C334CB" wp14:editId="5CCD3BA4">
            <wp:extent cx="2057400" cy="36480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7400" cy="3648075"/>
                    </a:xfrm>
                    <a:prstGeom prst="rect">
                      <a:avLst/>
                    </a:prstGeom>
                    <a:noFill/>
                    <a:ln>
                      <a:noFill/>
                    </a:ln>
                  </pic:spPr>
                </pic:pic>
              </a:graphicData>
            </a:graphic>
          </wp:inline>
        </w:drawing>
      </w:r>
    </w:p>
    <w:p w:rsidR="00EB7D02" w:rsidRPr="00443A79" w:rsidRDefault="00EB7D02" w:rsidP="00261921">
      <w:pPr>
        <w:pStyle w:val="SubStepAlpha"/>
        <w:numPr>
          <w:ilvl w:val="2"/>
          <w:numId w:val="12"/>
        </w:numPr>
        <w:rPr>
          <w:rFonts w:ascii="Muller Light" w:eastAsiaTheme="minorHAnsi" w:hAnsi="Muller Light" w:cstheme="minorBidi"/>
          <w:bCs/>
          <w:color w:val="404040" w:themeColor="text1" w:themeTint="BF"/>
          <w:lang w:bidi="ar-SA"/>
        </w:rPr>
      </w:pPr>
      <w:r w:rsidRPr="00443A79">
        <w:rPr>
          <w:rFonts w:ascii="Muller Light" w:eastAsiaTheme="minorHAnsi" w:hAnsi="Muller Light" w:cstheme="minorBidi"/>
          <w:bCs/>
          <w:color w:val="404040" w:themeColor="text1" w:themeTint="BF"/>
          <w:lang w:bidi="ar-SA"/>
        </w:rPr>
        <w:lastRenderedPageBreak/>
        <w:t>Toque Eliminar para confirmar la eliminación. La aplicación se eliminó del dispositivo.</w:t>
      </w:r>
    </w:p>
    <w:p w:rsidR="00EB7D02" w:rsidRPr="00EB7D02" w:rsidRDefault="00EB7D02" w:rsidP="00EB7D02">
      <w:pPr>
        <w:pStyle w:val="Visual"/>
        <w:rPr>
          <w:rFonts w:ascii="Muller Bold" w:eastAsiaTheme="minorHAnsi" w:hAnsi="Muller Bold" w:cstheme="minorBidi"/>
          <w:bCs/>
          <w:color w:val="404040" w:themeColor="text1" w:themeTint="BF"/>
          <w:sz w:val="20"/>
          <w:lang w:bidi="ar-SA"/>
        </w:rPr>
      </w:pPr>
      <w:r w:rsidRPr="00EB7D02">
        <w:rPr>
          <w:rFonts w:ascii="Muller Bold" w:eastAsiaTheme="minorHAnsi" w:hAnsi="Muller Bold" w:cstheme="minorBidi"/>
          <w:bCs/>
          <w:noProof/>
          <w:color w:val="404040" w:themeColor="text1" w:themeTint="BF"/>
          <w:sz w:val="20"/>
          <w:lang w:val="es-PE" w:eastAsia="es-PE" w:bidi="ar-SA"/>
        </w:rPr>
        <w:drawing>
          <wp:inline distT="0" distB="0" distL="0" distR="0" wp14:anchorId="4875F1FF" wp14:editId="6FD1A14B">
            <wp:extent cx="2057400" cy="36480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7400" cy="3648075"/>
                    </a:xfrm>
                    <a:prstGeom prst="rect">
                      <a:avLst/>
                    </a:prstGeom>
                    <a:noFill/>
                    <a:ln>
                      <a:noFill/>
                    </a:ln>
                  </pic:spPr>
                </pic:pic>
              </a:graphicData>
            </a:graphic>
          </wp:inline>
        </w:drawing>
      </w:r>
    </w:p>
    <w:p w:rsidR="007343F0" w:rsidRDefault="00D03977" w:rsidP="007343F0">
      <w:pPr>
        <w:pStyle w:val="Subttulo"/>
      </w:pPr>
      <w:r w:rsidRPr="00F33CE4">
        <w:t>CONCLUSIONES Y RECOMENDACIONES DE LA EXPERIENCIA</w:t>
      </w:r>
      <w:r>
        <w:t xml:space="preserve"> </w:t>
      </w:r>
    </w:p>
    <w:p w:rsidR="00FF46C7" w:rsidRPr="001628D7" w:rsidRDefault="00FF46C7" w:rsidP="00261921">
      <w:pPr>
        <w:numPr>
          <w:ilvl w:val="0"/>
          <w:numId w:val="15"/>
        </w:numPr>
        <w:rPr>
          <w:lang w:val="es-ES" w:eastAsia="es-ES"/>
        </w:rPr>
      </w:pPr>
      <w:r w:rsidRPr="001628D7">
        <w:rPr>
          <w:lang w:val="es-ES" w:eastAsia="es-ES"/>
        </w:rPr>
        <w:t>Asegúrese de que los estudiantes comprendan que</w:t>
      </w:r>
      <w:r w:rsidR="00B80D8E">
        <w:rPr>
          <w:lang w:val="es-ES" w:eastAsia="es-ES"/>
        </w:rPr>
        <w:t xml:space="preserve"> los </w:t>
      </w:r>
      <w:r w:rsidRPr="001628D7">
        <w:rPr>
          <w:lang w:val="es-ES" w:eastAsia="es-ES"/>
        </w:rPr>
        <w:t xml:space="preserve"> dispositivos móviles requieren mantenimiento periódico.</w:t>
      </w:r>
    </w:p>
    <w:p w:rsidR="00FF46C7" w:rsidRPr="001628D7" w:rsidRDefault="00FF46C7" w:rsidP="00261921">
      <w:pPr>
        <w:numPr>
          <w:ilvl w:val="0"/>
          <w:numId w:val="15"/>
        </w:numPr>
        <w:rPr>
          <w:lang w:val="es-ES" w:eastAsia="es-ES"/>
        </w:rPr>
      </w:pPr>
      <w:r w:rsidRPr="001628D7">
        <w:rPr>
          <w:lang w:val="es-ES" w:eastAsia="es-ES"/>
        </w:rPr>
        <w:t>Asegúrese de que los estudiantes comprendan que mientras que los componentes electrónicos experimentan menos desgaste que los componentes mecánicos, todos los componentes fallarán con el tiempo debido al funcionamiento normal.</w:t>
      </w:r>
    </w:p>
    <w:p w:rsidR="00FF46C7" w:rsidRPr="001628D7" w:rsidRDefault="00FF46C7" w:rsidP="00261921">
      <w:pPr>
        <w:numPr>
          <w:ilvl w:val="0"/>
          <w:numId w:val="15"/>
        </w:numPr>
        <w:rPr>
          <w:lang w:val="es-ES" w:eastAsia="es-ES"/>
        </w:rPr>
      </w:pPr>
      <w:r w:rsidRPr="001628D7">
        <w:rPr>
          <w:lang w:val="es-ES" w:eastAsia="es-ES"/>
        </w:rPr>
        <w:t>Los estudiantes pueden desalentarse ante el proceso de solución de problemas al comienzo; asegúrese de que comprendan que deben ser practicados y que les llevará algún tiempo antes de ser expertos.</w:t>
      </w:r>
    </w:p>
    <w:p w:rsidR="00D2648A" w:rsidRPr="00FF46C7" w:rsidRDefault="00D2648A" w:rsidP="00FF46C7">
      <w:pPr>
        <w:rPr>
          <w:lang w:val="es-ES" w:eastAsia="es-ES"/>
        </w:rPr>
      </w:pPr>
    </w:p>
    <w:p w:rsidR="0033644A" w:rsidRDefault="00D03977" w:rsidP="0033644A">
      <w:pPr>
        <w:pStyle w:val="Subttulo"/>
      </w:pPr>
      <w:r w:rsidRPr="00F33CE4">
        <w:t>ACTIVIDAD VIRTUAL</w:t>
      </w:r>
      <w:r>
        <w:t xml:space="preserve"> </w:t>
      </w:r>
    </w:p>
    <w:p w:rsidR="008F012C" w:rsidRDefault="00443A79" w:rsidP="008F012C">
      <w:pPr>
        <w:rPr>
          <w:lang w:val="es-ES" w:eastAsia="es-ES"/>
        </w:rPr>
      </w:pPr>
      <w:r>
        <w:rPr>
          <w:lang w:val="es-ES" w:eastAsia="es-ES"/>
        </w:rPr>
        <w:t>Revisar y analizar los siguientes enlaces, luego responde las preguntas propuestas:</w:t>
      </w:r>
    </w:p>
    <w:p w:rsidR="00C65120" w:rsidRDefault="00941467" w:rsidP="00443A79">
      <w:pPr>
        <w:pStyle w:val="Textoindependiente"/>
        <w:numPr>
          <w:ilvl w:val="0"/>
          <w:numId w:val="2"/>
        </w:numPr>
        <w:spacing w:before="1"/>
        <w:ind w:right="1155"/>
        <w:rPr>
          <w:rFonts w:ascii="Muller Light" w:hAnsi="Muller Light"/>
          <w:color w:val="000000" w:themeColor="text1"/>
        </w:rPr>
      </w:pPr>
      <w:hyperlink r:id="rId48">
        <w:r w:rsidR="00443A79" w:rsidRPr="00C65120">
          <w:rPr>
            <w:rFonts w:ascii="Muller Light" w:hAnsi="Muller Light"/>
            <w:color w:val="000000" w:themeColor="text1"/>
          </w:rPr>
          <w:t>https://www.elpais.com.uy/vida-actual/rastrear-ubicacion-celular-apagado.html</w:t>
        </w:r>
      </w:hyperlink>
    </w:p>
    <w:p w:rsidR="00C65120" w:rsidRDefault="00941467" w:rsidP="00443A79">
      <w:pPr>
        <w:pStyle w:val="Textoindependiente"/>
        <w:numPr>
          <w:ilvl w:val="0"/>
          <w:numId w:val="2"/>
        </w:numPr>
        <w:spacing w:before="1"/>
        <w:ind w:right="1155"/>
        <w:rPr>
          <w:rFonts w:ascii="Muller Light" w:hAnsi="Muller Light"/>
          <w:color w:val="000000" w:themeColor="text1"/>
        </w:rPr>
      </w:pPr>
      <w:hyperlink r:id="rId49">
        <w:r w:rsidR="00443A79" w:rsidRPr="00C65120">
          <w:rPr>
            <w:rFonts w:ascii="Muller Light" w:hAnsi="Muller Light"/>
            <w:color w:val="000000" w:themeColor="text1"/>
          </w:rPr>
          <w:t>https://www.cnet.com/es/como-se-hace/21-funciones-ocultas-de-ios-10/</w:t>
        </w:r>
      </w:hyperlink>
    </w:p>
    <w:p w:rsidR="00443A79" w:rsidRPr="00C65120" w:rsidRDefault="00941467" w:rsidP="00443A79">
      <w:pPr>
        <w:pStyle w:val="Textoindependiente"/>
        <w:numPr>
          <w:ilvl w:val="0"/>
          <w:numId w:val="2"/>
        </w:numPr>
        <w:spacing w:before="1"/>
        <w:ind w:right="1155"/>
        <w:rPr>
          <w:rFonts w:ascii="Muller Light" w:hAnsi="Muller Light"/>
          <w:color w:val="000000" w:themeColor="text1"/>
        </w:rPr>
      </w:pPr>
      <w:hyperlink r:id="rId50">
        <w:r w:rsidR="00443A79" w:rsidRPr="00C65120">
          <w:rPr>
            <w:rFonts w:ascii="Muller Light" w:hAnsi="Muller Light"/>
            <w:color w:val="000000" w:themeColor="text1"/>
            <w:w w:val="95"/>
          </w:rPr>
          <w:t>https://www.pandasecurity.com/spain/mediacenter/dispositivos-moviles/android-ios-sistema-operativo-seguro/</w:t>
        </w:r>
      </w:hyperlink>
    </w:p>
    <w:p w:rsidR="007343F0" w:rsidRPr="0033644A" w:rsidRDefault="0033644A" w:rsidP="00261921">
      <w:pPr>
        <w:pStyle w:val="ReflectionQ"/>
        <w:numPr>
          <w:ilvl w:val="0"/>
          <w:numId w:val="16"/>
        </w:numPr>
        <w:rPr>
          <w:rFonts w:ascii="Muller Light" w:eastAsiaTheme="minorHAnsi" w:hAnsi="Muller Light" w:cstheme="minorBidi"/>
          <w:bCs/>
          <w:color w:val="404040" w:themeColor="text1" w:themeTint="BF"/>
          <w:lang w:val="es-PE" w:eastAsia="en-US" w:bidi="ar-SA"/>
        </w:rPr>
      </w:pPr>
      <w:r w:rsidRPr="0033644A">
        <w:rPr>
          <w:rFonts w:ascii="Muller Light" w:eastAsiaTheme="minorHAnsi" w:hAnsi="Muller Light" w:cstheme="minorBidi"/>
          <w:bCs/>
          <w:color w:val="404040" w:themeColor="text1" w:themeTint="BF"/>
          <w:lang w:val="es-PE" w:eastAsia="en-US" w:bidi="ar-SA"/>
        </w:rPr>
        <w:t>¿Cuáles son las dos fuentes de información que se usan para habilitar el geoetiquetado, el geocaché y el rastreo de dispositivos en los dispositivos Android e iOS?</w:t>
      </w:r>
    </w:p>
    <w:p w:rsidR="0033644A" w:rsidRPr="0033644A" w:rsidRDefault="0033644A" w:rsidP="00261921">
      <w:pPr>
        <w:pStyle w:val="ReflectionQ"/>
        <w:numPr>
          <w:ilvl w:val="0"/>
          <w:numId w:val="16"/>
        </w:numPr>
        <w:rPr>
          <w:rFonts w:ascii="Muller Light" w:eastAsiaTheme="minorHAnsi" w:hAnsi="Muller Light" w:cstheme="minorBidi"/>
          <w:bCs/>
          <w:color w:val="404040" w:themeColor="text1" w:themeTint="BF"/>
          <w:lang w:val="es-PE" w:eastAsia="en-US" w:bidi="ar-SA"/>
        </w:rPr>
      </w:pPr>
      <w:r w:rsidRPr="0033644A">
        <w:rPr>
          <w:rFonts w:ascii="Muller Light" w:eastAsiaTheme="minorHAnsi" w:hAnsi="Muller Light" w:cstheme="minorBidi"/>
          <w:bCs/>
          <w:color w:val="404040" w:themeColor="text1" w:themeTint="BF"/>
          <w:lang w:val="es-PE" w:eastAsia="en-US" w:bidi="ar-SA"/>
        </w:rPr>
        <w:t>¿Cuáles son las tres tareas que se pueden realizar con el botón del dispositivo iOS? </w:t>
      </w:r>
    </w:p>
    <w:p w:rsidR="0033644A" w:rsidRPr="0033644A" w:rsidRDefault="0033644A" w:rsidP="00261921">
      <w:pPr>
        <w:pStyle w:val="ReflectionQ"/>
        <w:numPr>
          <w:ilvl w:val="0"/>
          <w:numId w:val="16"/>
        </w:numPr>
        <w:rPr>
          <w:rFonts w:ascii="Muller Light" w:eastAsiaTheme="minorHAnsi" w:hAnsi="Muller Light" w:cstheme="minorBidi"/>
          <w:bCs/>
          <w:color w:val="404040" w:themeColor="text1" w:themeTint="BF"/>
          <w:lang w:val="es-PE" w:eastAsia="en-US" w:bidi="ar-SA"/>
        </w:rPr>
      </w:pPr>
      <w:r w:rsidRPr="0033644A">
        <w:rPr>
          <w:rFonts w:ascii="Muller Light" w:eastAsiaTheme="minorHAnsi" w:hAnsi="Muller Light" w:cstheme="minorBidi"/>
          <w:bCs/>
          <w:color w:val="404040" w:themeColor="text1" w:themeTint="BF"/>
          <w:lang w:val="es-PE" w:eastAsia="en-US" w:bidi="ar-SA"/>
        </w:rPr>
        <w:t>Una persona con un dispositivo móvil con Android mantiene el botón de encendido y el de bajar el volumen hasta que el dispositivo se apague. La persona vuelve a encender el dispositivo. ¿Qué estaba haciendo esta persona con el dispositivo?</w:t>
      </w:r>
    </w:p>
    <w:p w:rsidR="0033644A" w:rsidRPr="0033644A" w:rsidRDefault="0033644A" w:rsidP="00261921">
      <w:pPr>
        <w:pStyle w:val="ReflectionQ"/>
        <w:numPr>
          <w:ilvl w:val="0"/>
          <w:numId w:val="16"/>
        </w:numPr>
        <w:rPr>
          <w:rFonts w:ascii="Muller Light" w:eastAsiaTheme="minorHAnsi" w:hAnsi="Muller Light" w:cstheme="minorBidi"/>
          <w:bCs/>
          <w:color w:val="404040" w:themeColor="text1" w:themeTint="BF"/>
          <w:lang w:val="es-PE" w:eastAsia="en-US" w:bidi="ar-SA"/>
        </w:rPr>
      </w:pPr>
      <w:r w:rsidRPr="0033644A">
        <w:rPr>
          <w:rFonts w:ascii="Muller Light" w:eastAsiaTheme="minorHAnsi" w:hAnsi="Muller Light" w:cstheme="minorBidi"/>
          <w:bCs/>
          <w:color w:val="404040" w:themeColor="text1" w:themeTint="BF"/>
          <w:lang w:val="es-PE" w:eastAsia="en-US" w:bidi="ar-SA"/>
        </w:rPr>
        <w:t>¿Qué termino se utiliza para describir el proceso de establecer una conexión entre dos dispositivos Bluetooth cualesquiera?</w:t>
      </w:r>
    </w:p>
    <w:p w:rsidR="0033644A" w:rsidRPr="0033644A" w:rsidRDefault="0033644A" w:rsidP="00261921">
      <w:pPr>
        <w:pStyle w:val="ReflectionQ"/>
        <w:numPr>
          <w:ilvl w:val="0"/>
          <w:numId w:val="16"/>
        </w:numPr>
        <w:rPr>
          <w:rFonts w:ascii="Muller Light" w:eastAsiaTheme="minorHAnsi" w:hAnsi="Muller Light" w:cstheme="minorBidi"/>
          <w:bCs/>
          <w:color w:val="404040" w:themeColor="text1" w:themeTint="BF"/>
          <w:lang w:val="es-PE" w:eastAsia="en-US" w:bidi="ar-SA"/>
        </w:rPr>
      </w:pPr>
      <w:r w:rsidRPr="0033644A">
        <w:rPr>
          <w:rFonts w:ascii="Muller Light" w:eastAsiaTheme="minorHAnsi" w:hAnsi="Muller Light" w:cstheme="minorBidi"/>
          <w:bCs/>
          <w:color w:val="404040" w:themeColor="text1" w:themeTint="BF"/>
          <w:lang w:val="es-PE" w:eastAsia="en-US" w:bidi="ar-SA"/>
        </w:rPr>
        <w:t>¿Qué característica de un dispositivo móvil Android o iOS ayuda a evitar que los programas malintencionados infecten el dispositivo?</w:t>
      </w:r>
    </w:p>
    <w:sectPr w:rsidR="0033644A" w:rsidRPr="0033644A" w:rsidSect="00443A79">
      <w:headerReference w:type="default" r:id="rId51"/>
      <w:footerReference w:type="default" r:id="rId52"/>
      <w:pgSz w:w="11907" w:h="16839" w:code="9"/>
      <w:pgMar w:top="851" w:right="851" w:bottom="851"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1467" w:rsidRDefault="00941467" w:rsidP="00D03977">
      <w:r>
        <w:separator/>
      </w:r>
    </w:p>
  </w:endnote>
  <w:endnote w:type="continuationSeparator" w:id="0">
    <w:p w:rsidR="00941467" w:rsidRDefault="00941467" w:rsidP="00D039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uller Light">
    <w:panose1 w:val="00000000000000000000"/>
    <w:charset w:val="00"/>
    <w:family w:val="modern"/>
    <w:notTrueType/>
    <w:pitch w:val="variable"/>
    <w:sig w:usb0="A000026F" w:usb1="0000205A" w:usb2="00000000" w:usb3="00000000" w:csb0="00000097" w:csb1="00000000"/>
  </w:font>
  <w:font w:name="Calibri Light">
    <w:panose1 w:val="020F0302020204030204"/>
    <w:charset w:val="00"/>
    <w:family w:val="swiss"/>
    <w:pitch w:val="variable"/>
    <w:sig w:usb0="E0002AFF" w:usb1="C000247B" w:usb2="00000009" w:usb3="00000000" w:csb0="000001FF" w:csb1="00000000"/>
  </w:font>
  <w:font w:name="Stag Book">
    <w:altName w:val="Arial"/>
    <w:panose1 w:val="02000503060000020004"/>
    <w:charset w:val="00"/>
    <w:family w:val="modern"/>
    <w:notTrueType/>
    <w:pitch w:val="variable"/>
    <w:sig w:usb0="00000087" w:usb1="00000000" w:usb2="00000000" w:usb3="00000000" w:csb0="0000009B" w:csb1="00000000"/>
  </w:font>
  <w:font w:name="Segoe UI">
    <w:panose1 w:val="020B0502040204020203"/>
    <w:charset w:val="00"/>
    <w:family w:val="swiss"/>
    <w:pitch w:val="variable"/>
    <w:sig w:usb0="E4002EFF" w:usb1="C000E47F" w:usb2="00000009" w:usb3="00000000" w:csb0="000001FF" w:csb1="00000000"/>
  </w:font>
  <w:font w:name="Muller Regular">
    <w:altName w:val="Arial"/>
    <w:panose1 w:val="00000000000000000000"/>
    <w:charset w:val="00"/>
    <w:family w:val="modern"/>
    <w:notTrueType/>
    <w:pitch w:val="variable"/>
    <w:sig w:usb0="A000026F" w:usb1="0000205A" w:usb2="00000000" w:usb3="00000000" w:csb0="00000097" w:csb1="00000000"/>
  </w:font>
  <w:font w:name="Stag Medium">
    <w:altName w:val="Arial"/>
    <w:panose1 w:val="02000603060000020004"/>
    <w:charset w:val="00"/>
    <w:family w:val="modern"/>
    <w:notTrueType/>
    <w:pitch w:val="variable"/>
    <w:sig w:usb0="00000087" w:usb1="00000000" w:usb2="00000000" w:usb3="00000000" w:csb0="0000009B" w:csb1="00000000"/>
  </w:font>
  <w:font w:name="Stag Light">
    <w:altName w:val="Arial"/>
    <w:panose1 w:val="02000603060000020004"/>
    <w:charset w:val="00"/>
    <w:family w:val="modern"/>
    <w:notTrueType/>
    <w:pitch w:val="variable"/>
    <w:sig w:usb0="00000087" w:usb1="00000000" w:usb2="00000000" w:usb3="00000000" w:csb0="0000009B" w:csb1="00000000"/>
  </w:font>
  <w:font w:name="Muller Bold">
    <w:panose1 w:val="00000000000000000000"/>
    <w:charset w:val="00"/>
    <w:family w:val="modern"/>
    <w:notTrueType/>
    <w:pitch w:val="variable"/>
    <w:sig w:usb0="A000026F" w:usb1="0000205A" w:usb2="00000000" w:usb3="00000000" w:csb0="00000097" w:csb1="00000000"/>
  </w:font>
  <w:font w:name="Liberation Serif">
    <w:altName w:val="Times New Roman"/>
    <w:charset w:val="00"/>
    <w:family w:val="roman"/>
    <w:pitch w:val="variable"/>
  </w:font>
  <w:font w:name="Noto Sans CJK SC Regular">
    <w:altName w:val="Times New Roman"/>
    <w:charset w:val="00"/>
    <w:family w:val="auto"/>
    <w:pitch w:val="variable"/>
  </w:font>
  <w:font w:name="FreeSans">
    <w:altName w:val="Arial"/>
    <w:charset w:val="00"/>
    <w:family w:val="swiss"/>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49F7" w:rsidRDefault="00F33CE4" w:rsidP="00D03977">
    <w:pPr>
      <w:pStyle w:val="Piedepgina"/>
      <w:jc w:val="right"/>
    </w:pPr>
    <w:r>
      <w:rPr>
        <w:noProof/>
        <w:lang w:eastAsia="es-PE"/>
      </w:rPr>
      <w:drawing>
        <wp:inline distT="0" distB="0" distL="0" distR="0">
          <wp:extent cx="270000" cy="30847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sotipo negr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70000" cy="308471"/>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1467" w:rsidRDefault="00941467" w:rsidP="00D03977">
      <w:r>
        <w:separator/>
      </w:r>
    </w:p>
  </w:footnote>
  <w:footnote w:type="continuationSeparator" w:id="0">
    <w:p w:rsidR="00941467" w:rsidRDefault="00941467" w:rsidP="00D039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49F7" w:rsidRPr="00F33CE4" w:rsidRDefault="00F149F7" w:rsidP="00D03977">
    <w:pPr>
      <w:pStyle w:val="Encabezado"/>
      <w:tabs>
        <w:tab w:val="clear" w:pos="8838"/>
        <w:tab w:val="right" w:pos="9922"/>
      </w:tabs>
      <w:rPr>
        <w:rStyle w:val="nfasis"/>
      </w:rPr>
    </w:pPr>
    <w:r w:rsidRPr="00F33CE4">
      <w:rPr>
        <w:rStyle w:val="nfasis"/>
      </w:rPr>
      <w:t>Guía de Laboratorio</w:t>
    </w:r>
    <w:r w:rsidR="00824209">
      <w:rPr>
        <w:rStyle w:val="nfasis"/>
      </w:rPr>
      <w:t xml:space="preserve"> </w:t>
    </w:r>
  </w:p>
  <w:p w:rsidR="00F149F7" w:rsidRPr="00443A79" w:rsidRDefault="00443A79" w:rsidP="00443A79">
    <w:pPr>
      <w:jc w:val="left"/>
      <w:rPr>
        <w:rStyle w:val="nfasis"/>
        <w:rFonts w:ascii="Courier New" w:eastAsia="Calibri" w:hAnsi="Courier New" w:cs="Times New Roman"/>
        <w:bCs w:val="0"/>
        <w:color w:val="auto"/>
        <w:sz w:val="20"/>
        <w:lang w:val="es-ES" w:eastAsia="es-ES" w:bidi="es-ES"/>
      </w:rPr>
    </w:pPr>
    <w:r>
      <w:rPr>
        <w:rStyle w:val="nfasissutil"/>
      </w:rPr>
      <w:t>Soporte Técnico de Hardware y S</w:t>
    </w:r>
    <w:r w:rsidR="007236D8" w:rsidRPr="007236D8">
      <w:rPr>
        <w:rStyle w:val="nfasissutil"/>
      </w:rPr>
      <w:t>oftware</w:t>
    </w:r>
    <w:r w:rsidR="007236D8" w:rsidRPr="00D03977">
      <w:rPr>
        <w:rStyle w:val="nfasissutil"/>
      </w:rPr>
      <w:t xml:space="preserve"> </w:t>
    </w:r>
    <w:r w:rsidR="00824209" w:rsidRPr="00D03977">
      <w:rPr>
        <w:rStyle w:val="nfasissutil"/>
      </w:rPr>
      <w:t>–</w:t>
    </w:r>
    <w:r w:rsidR="002C3D5B" w:rsidRPr="00D03977">
      <w:rPr>
        <w:rStyle w:val="nfasissutil"/>
      </w:rPr>
      <w:t xml:space="preserve"> </w:t>
    </w:r>
    <w:r w:rsidR="007B7CEF" w:rsidRPr="007B7CEF">
      <w:rPr>
        <w:rStyle w:val="nfasissutil"/>
      </w:rPr>
      <w:t>SO Móviles</w:t>
    </w:r>
    <w:r>
      <w:rPr>
        <w:rStyle w:val="nfasissutil"/>
      </w:rPr>
      <w:tab/>
    </w:r>
    <w:r>
      <w:rPr>
        <w:rStyle w:val="nfasissutil"/>
      </w:rPr>
      <w:tab/>
    </w:r>
    <w:r>
      <w:rPr>
        <w:rStyle w:val="nfasissutil"/>
      </w:rPr>
      <w:tab/>
    </w:r>
    <w:r>
      <w:rPr>
        <w:rStyle w:val="nfasissutil"/>
      </w:rPr>
      <w:tab/>
    </w:r>
    <w:r>
      <w:rPr>
        <w:rStyle w:val="nfasissutil"/>
      </w:rPr>
      <w:tab/>
    </w:r>
    <w:r w:rsidR="00F149F7" w:rsidRPr="00D03977">
      <w:rPr>
        <w:rStyle w:val="nfasissutil"/>
      </w:rPr>
      <w:tab/>
    </w:r>
    <w:sdt>
      <w:sdtPr>
        <w:id w:val="1513800132"/>
        <w:docPartObj>
          <w:docPartGallery w:val="Page Numbers (Top of Page)"/>
          <w:docPartUnique/>
        </w:docPartObj>
      </w:sdtPr>
      <w:sdtEndPr>
        <w:rPr>
          <w:rStyle w:val="nfasis"/>
          <w:rFonts w:ascii="Stag Medium" w:hAnsi="Stag Medium"/>
          <w:sz w:val="28"/>
        </w:rPr>
      </w:sdtEndPr>
      <w:sdtContent>
        <w:r w:rsidR="00F149F7" w:rsidRPr="00F33CE4">
          <w:rPr>
            <w:rStyle w:val="nfasis"/>
          </w:rPr>
          <w:fldChar w:fldCharType="begin"/>
        </w:r>
        <w:r w:rsidR="00F149F7" w:rsidRPr="00F33CE4">
          <w:rPr>
            <w:rStyle w:val="nfasis"/>
          </w:rPr>
          <w:instrText>PAGE   \* MERGEFORMAT</w:instrText>
        </w:r>
        <w:r w:rsidR="00F149F7" w:rsidRPr="00F33CE4">
          <w:rPr>
            <w:rStyle w:val="nfasis"/>
          </w:rPr>
          <w:fldChar w:fldCharType="separate"/>
        </w:r>
        <w:r w:rsidR="00BA6F4A" w:rsidRPr="00BA6F4A">
          <w:rPr>
            <w:rStyle w:val="nfasis"/>
            <w:noProof/>
            <w:lang w:val="es-ES"/>
          </w:rPr>
          <w:t>1</w:t>
        </w:r>
        <w:r w:rsidR="00F149F7" w:rsidRPr="00F33CE4">
          <w:rPr>
            <w:rStyle w:val="nfasis"/>
          </w:rPr>
          <w:fldChar w:fldCharType="end"/>
        </w:r>
      </w:sdtContent>
    </w:sdt>
  </w:p>
  <w:p w:rsidR="00F149F7" w:rsidRPr="00F33CE4" w:rsidRDefault="00F149F7" w:rsidP="00D03977">
    <w:pPr>
      <w:pStyle w:val="Encabezado"/>
      <w:tabs>
        <w:tab w:val="clear" w:pos="8838"/>
        <w:tab w:val="right" w:pos="9922"/>
      </w:tabs>
      <w:rPr>
        <w:rStyle w:val="nfasis"/>
      </w:rPr>
    </w:pPr>
    <w:r w:rsidRPr="00F33CE4">
      <w:rPr>
        <w:rStyle w:val="nfasis"/>
      </w:rPr>
      <w:t>________________________________________________</w:t>
    </w:r>
    <w:r w:rsidR="00E34964">
      <w:rPr>
        <w:rStyle w:val="nfasis"/>
      </w:rPr>
      <w:t>_______________</w:t>
    </w:r>
    <w:r w:rsidR="00443A79">
      <w:rPr>
        <w:rStyle w:val="nfasis"/>
      </w:rPr>
      <w:t>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17228C"/>
    <w:multiLevelType w:val="multilevel"/>
    <w:tmpl w:val="50CE7842"/>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28539C8"/>
    <w:multiLevelType w:val="multilevel"/>
    <w:tmpl w:val="95AA088E"/>
    <w:lvl w:ilvl="0">
      <w:start w:val="1"/>
      <w:numFmt w:val="decimal"/>
      <w:lvlText w:val="Parte %1:"/>
      <w:lvlJc w:val="left"/>
      <w:pPr>
        <w:tabs>
          <w:tab w:val="num" w:pos="1080"/>
        </w:tabs>
        <w:ind w:left="1080" w:hanging="1080"/>
      </w:pPr>
    </w:lvl>
    <w:lvl w:ilvl="1">
      <w:start w:val="1"/>
      <w:numFmt w:val="decimal"/>
      <w:lvlText w:val="Paso %2:"/>
      <w:lvlJc w:val="left"/>
      <w:pPr>
        <w:tabs>
          <w:tab w:val="num" w:pos="936"/>
        </w:tabs>
        <w:ind w:left="936" w:hanging="936"/>
      </w:pPr>
    </w:lvl>
    <w:lvl w:ilvl="2">
      <w:start w:val="1"/>
      <w:numFmt w:val="lowerLetter"/>
      <w:lvlText w:val="%3."/>
      <w:lvlJc w:val="left"/>
      <w:pPr>
        <w:tabs>
          <w:tab w:val="num" w:pos="720"/>
        </w:tabs>
        <w:ind w:left="720" w:hanging="360"/>
      </w:pPr>
    </w:lvl>
    <w:lvl w:ilvl="3">
      <w:start w:val="1"/>
      <w:numFmt w:val="decimal"/>
      <w:lvlText w:val="%4)"/>
      <w:lvlJc w:val="left"/>
      <w:pPr>
        <w:tabs>
          <w:tab w:val="num" w:pos="1080"/>
        </w:tabs>
        <w:ind w:left="1080" w:hanging="360"/>
      </w:pPr>
    </w:lvl>
    <w:lvl w:ilvl="4">
      <w:start w:val="1"/>
      <w:numFmt w:val="none"/>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7235A75"/>
    <w:multiLevelType w:val="hybridMultilevel"/>
    <w:tmpl w:val="FD7884A8"/>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D796360"/>
    <w:multiLevelType w:val="multilevel"/>
    <w:tmpl w:val="7398136E"/>
    <w:styleLink w:val="PartStepSubStepList"/>
    <w:lvl w:ilvl="0">
      <w:start w:val="1"/>
      <w:numFmt w:val="decimal"/>
      <w:suff w:val="space"/>
      <w:lvlText w:val="Part %1:"/>
      <w:lvlJc w:val="left"/>
      <w:pPr>
        <w:ind w:left="0" w:firstLine="0"/>
      </w:pPr>
      <w:rPr>
        <w:rFonts w:hint="default"/>
      </w:rPr>
    </w:lvl>
    <w:lvl w:ilvl="1">
      <w:start w:val="1"/>
      <w:numFmt w:val="decimal"/>
      <w:suff w:val="space"/>
      <w:lvlText w:val="Task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D3047D1"/>
    <w:multiLevelType w:val="hybridMultilevel"/>
    <w:tmpl w:val="C84E0788"/>
    <w:lvl w:ilvl="0" w:tplc="345C32D6">
      <w:start w:val="1"/>
      <w:numFmt w:val="bullet"/>
      <w:lvlText w:val="•"/>
      <w:lvlJc w:val="left"/>
      <w:pPr>
        <w:tabs>
          <w:tab w:val="num" w:pos="720"/>
        </w:tabs>
        <w:ind w:left="720" w:hanging="360"/>
      </w:pPr>
      <w:rPr>
        <w:rFonts w:ascii="Arial" w:hAnsi="Arial" w:hint="default"/>
      </w:rPr>
    </w:lvl>
    <w:lvl w:ilvl="1" w:tplc="89308EFA">
      <w:start w:val="1"/>
      <w:numFmt w:val="bullet"/>
      <w:lvlText w:val="•"/>
      <w:lvlJc w:val="left"/>
      <w:pPr>
        <w:tabs>
          <w:tab w:val="num" w:pos="1440"/>
        </w:tabs>
        <w:ind w:left="1440" w:hanging="360"/>
      </w:pPr>
      <w:rPr>
        <w:rFonts w:ascii="Arial" w:hAnsi="Arial" w:hint="default"/>
      </w:rPr>
    </w:lvl>
    <w:lvl w:ilvl="2" w:tplc="A2C4C8BC" w:tentative="1">
      <w:start w:val="1"/>
      <w:numFmt w:val="bullet"/>
      <w:lvlText w:val="•"/>
      <w:lvlJc w:val="left"/>
      <w:pPr>
        <w:tabs>
          <w:tab w:val="num" w:pos="2160"/>
        </w:tabs>
        <w:ind w:left="2160" w:hanging="360"/>
      </w:pPr>
      <w:rPr>
        <w:rFonts w:ascii="Arial" w:hAnsi="Arial" w:hint="default"/>
      </w:rPr>
    </w:lvl>
    <w:lvl w:ilvl="3" w:tplc="5478DA60" w:tentative="1">
      <w:start w:val="1"/>
      <w:numFmt w:val="bullet"/>
      <w:lvlText w:val="•"/>
      <w:lvlJc w:val="left"/>
      <w:pPr>
        <w:tabs>
          <w:tab w:val="num" w:pos="2880"/>
        </w:tabs>
        <w:ind w:left="2880" w:hanging="360"/>
      </w:pPr>
      <w:rPr>
        <w:rFonts w:ascii="Arial" w:hAnsi="Arial" w:hint="default"/>
      </w:rPr>
    </w:lvl>
    <w:lvl w:ilvl="4" w:tplc="2AF43B0C" w:tentative="1">
      <w:start w:val="1"/>
      <w:numFmt w:val="bullet"/>
      <w:lvlText w:val="•"/>
      <w:lvlJc w:val="left"/>
      <w:pPr>
        <w:tabs>
          <w:tab w:val="num" w:pos="3600"/>
        </w:tabs>
        <w:ind w:left="3600" w:hanging="360"/>
      </w:pPr>
      <w:rPr>
        <w:rFonts w:ascii="Arial" w:hAnsi="Arial" w:hint="default"/>
      </w:rPr>
    </w:lvl>
    <w:lvl w:ilvl="5" w:tplc="BE74206C" w:tentative="1">
      <w:start w:val="1"/>
      <w:numFmt w:val="bullet"/>
      <w:lvlText w:val="•"/>
      <w:lvlJc w:val="left"/>
      <w:pPr>
        <w:tabs>
          <w:tab w:val="num" w:pos="4320"/>
        </w:tabs>
        <w:ind w:left="4320" w:hanging="360"/>
      </w:pPr>
      <w:rPr>
        <w:rFonts w:ascii="Arial" w:hAnsi="Arial" w:hint="default"/>
      </w:rPr>
    </w:lvl>
    <w:lvl w:ilvl="6" w:tplc="5BAE8AFC" w:tentative="1">
      <w:start w:val="1"/>
      <w:numFmt w:val="bullet"/>
      <w:lvlText w:val="•"/>
      <w:lvlJc w:val="left"/>
      <w:pPr>
        <w:tabs>
          <w:tab w:val="num" w:pos="5040"/>
        </w:tabs>
        <w:ind w:left="5040" w:hanging="360"/>
      </w:pPr>
      <w:rPr>
        <w:rFonts w:ascii="Arial" w:hAnsi="Arial" w:hint="default"/>
      </w:rPr>
    </w:lvl>
    <w:lvl w:ilvl="7" w:tplc="4D56473C" w:tentative="1">
      <w:start w:val="1"/>
      <w:numFmt w:val="bullet"/>
      <w:lvlText w:val="•"/>
      <w:lvlJc w:val="left"/>
      <w:pPr>
        <w:tabs>
          <w:tab w:val="num" w:pos="5760"/>
        </w:tabs>
        <w:ind w:left="5760" w:hanging="360"/>
      </w:pPr>
      <w:rPr>
        <w:rFonts w:ascii="Arial" w:hAnsi="Arial" w:hint="default"/>
      </w:rPr>
    </w:lvl>
    <w:lvl w:ilvl="8" w:tplc="35F6AB9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0B95323"/>
    <w:multiLevelType w:val="hybridMultilevel"/>
    <w:tmpl w:val="4D46D06A"/>
    <w:lvl w:ilvl="0" w:tplc="0AE2DEE8">
      <w:start w:val="1"/>
      <w:numFmt w:val="bullet"/>
      <w:lvlText w:val=""/>
      <w:lvlJc w:val="left"/>
      <w:pPr>
        <w:tabs>
          <w:tab w:val="num" w:pos="720"/>
        </w:tabs>
        <w:ind w:left="720" w:hanging="360"/>
      </w:pPr>
      <w:rPr>
        <w:rFonts w:ascii="Wingdings" w:hAnsi="Wingdings" w:hint="default"/>
      </w:rPr>
    </w:lvl>
    <w:lvl w:ilvl="1" w:tplc="F8C2D892" w:tentative="1">
      <w:start w:val="1"/>
      <w:numFmt w:val="bullet"/>
      <w:lvlText w:val=""/>
      <w:lvlJc w:val="left"/>
      <w:pPr>
        <w:tabs>
          <w:tab w:val="num" w:pos="1440"/>
        </w:tabs>
        <w:ind w:left="1440" w:hanging="360"/>
      </w:pPr>
      <w:rPr>
        <w:rFonts w:ascii="Wingdings" w:hAnsi="Wingdings" w:hint="default"/>
      </w:rPr>
    </w:lvl>
    <w:lvl w:ilvl="2" w:tplc="D862C95C" w:tentative="1">
      <w:start w:val="1"/>
      <w:numFmt w:val="bullet"/>
      <w:lvlText w:val=""/>
      <w:lvlJc w:val="left"/>
      <w:pPr>
        <w:tabs>
          <w:tab w:val="num" w:pos="2160"/>
        </w:tabs>
        <w:ind w:left="2160" w:hanging="360"/>
      </w:pPr>
      <w:rPr>
        <w:rFonts w:ascii="Wingdings" w:hAnsi="Wingdings" w:hint="default"/>
      </w:rPr>
    </w:lvl>
    <w:lvl w:ilvl="3" w:tplc="767602FE" w:tentative="1">
      <w:start w:val="1"/>
      <w:numFmt w:val="bullet"/>
      <w:lvlText w:val=""/>
      <w:lvlJc w:val="left"/>
      <w:pPr>
        <w:tabs>
          <w:tab w:val="num" w:pos="2880"/>
        </w:tabs>
        <w:ind w:left="2880" w:hanging="360"/>
      </w:pPr>
      <w:rPr>
        <w:rFonts w:ascii="Wingdings" w:hAnsi="Wingdings" w:hint="default"/>
      </w:rPr>
    </w:lvl>
    <w:lvl w:ilvl="4" w:tplc="3A7055D6" w:tentative="1">
      <w:start w:val="1"/>
      <w:numFmt w:val="bullet"/>
      <w:lvlText w:val=""/>
      <w:lvlJc w:val="left"/>
      <w:pPr>
        <w:tabs>
          <w:tab w:val="num" w:pos="3600"/>
        </w:tabs>
        <w:ind w:left="3600" w:hanging="360"/>
      </w:pPr>
      <w:rPr>
        <w:rFonts w:ascii="Wingdings" w:hAnsi="Wingdings" w:hint="default"/>
      </w:rPr>
    </w:lvl>
    <w:lvl w:ilvl="5" w:tplc="5F7EE446" w:tentative="1">
      <w:start w:val="1"/>
      <w:numFmt w:val="bullet"/>
      <w:lvlText w:val=""/>
      <w:lvlJc w:val="left"/>
      <w:pPr>
        <w:tabs>
          <w:tab w:val="num" w:pos="4320"/>
        </w:tabs>
        <w:ind w:left="4320" w:hanging="360"/>
      </w:pPr>
      <w:rPr>
        <w:rFonts w:ascii="Wingdings" w:hAnsi="Wingdings" w:hint="default"/>
      </w:rPr>
    </w:lvl>
    <w:lvl w:ilvl="6" w:tplc="CF684856" w:tentative="1">
      <w:start w:val="1"/>
      <w:numFmt w:val="bullet"/>
      <w:lvlText w:val=""/>
      <w:lvlJc w:val="left"/>
      <w:pPr>
        <w:tabs>
          <w:tab w:val="num" w:pos="5040"/>
        </w:tabs>
        <w:ind w:left="5040" w:hanging="360"/>
      </w:pPr>
      <w:rPr>
        <w:rFonts w:ascii="Wingdings" w:hAnsi="Wingdings" w:hint="default"/>
      </w:rPr>
    </w:lvl>
    <w:lvl w:ilvl="7" w:tplc="5D76CE5E" w:tentative="1">
      <w:start w:val="1"/>
      <w:numFmt w:val="bullet"/>
      <w:lvlText w:val=""/>
      <w:lvlJc w:val="left"/>
      <w:pPr>
        <w:tabs>
          <w:tab w:val="num" w:pos="5760"/>
        </w:tabs>
        <w:ind w:left="5760" w:hanging="360"/>
      </w:pPr>
      <w:rPr>
        <w:rFonts w:ascii="Wingdings" w:hAnsi="Wingdings" w:hint="default"/>
      </w:rPr>
    </w:lvl>
    <w:lvl w:ilvl="8" w:tplc="676E84EE"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05A73BB"/>
    <w:multiLevelType w:val="hybridMultilevel"/>
    <w:tmpl w:val="2898CF3E"/>
    <w:lvl w:ilvl="0" w:tplc="3A961F5A">
      <w:start w:val="1"/>
      <w:numFmt w:val="bullet"/>
      <w:lvlText w:val="•"/>
      <w:lvlJc w:val="left"/>
      <w:pPr>
        <w:tabs>
          <w:tab w:val="num" w:pos="720"/>
        </w:tabs>
        <w:ind w:left="720" w:hanging="360"/>
      </w:pPr>
      <w:rPr>
        <w:rFonts w:ascii="Arial" w:hAnsi="Arial" w:hint="default"/>
      </w:rPr>
    </w:lvl>
    <w:lvl w:ilvl="1" w:tplc="2274217E">
      <w:start w:val="1"/>
      <w:numFmt w:val="bullet"/>
      <w:lvlText w:val="•"/>
      <w:lvlJc w:val="left"/>
      <w:pPr>
        <w:tabs>
          <w:tab w:val="num" w:pos="1440"/>
        </w:tabs>
        <w:ind w:left="1440" w:hanging="360"/>
      </w:pPr>
      <w:rPr>
        <w:rFonts w:ascii="Arial" w:hAnsi="Arial" w:hint="default"/>
      </w:rPr>
    </w:lvl>
    <w:lvl w:ilvl="2" w:tplc="1F489480" w:tentative="1">
      <w:start w:val="1"/>
      <w:numFmt w:val="bullet"/>
      <w:lvlText w:val="•"/>
      <w:lvlJc w:val="left"/>
      <w:pPr>
        <w:tabs>
          <w:tab w:val="num" w:pos="2160"/>
        </w:tabs>
        <w:ind w:left="2160" w:hanging="360"/>
      </w:pPr>
      <w:rPr>
        <w:rFonts w:ascii="Arial" w:hAnsi="Arial" w:hint="default"/>
      </w:rPr>
    </w:lvl>
    <w:lvl w:ilvl="3" w:tplc="6C740ACC" w:tentative="1">
      <w:start w:val="1"/>
      <w:numFmt w:val="bullet"/>
      <w:lvlText w:val="•"/>
      <w:lvlJc w:val="left"/>
      <w:pPr>
        <w:tabs>
          <w:tab w:val="num" w:pos="2880"/>
        </w:tabs>
        <w:ind w:left="2880" w:hanging="360"/>
      </w:pPr>
      <w:rPr>
        <w:rFonts w:ascii="Arial" w:hAnsi="Arial" w:hint="default"/>
      </w:rPr>
    </w:lvl>
    <w:lvl w:ilvl="4" w:tplc="B6404D50" w:tentative="1">
      <w:start w:val="1"/>
      <w:numFmt w:val="bullet"/>
      <w:lvlText w:val="•"/>
      <w:lvlJc w:val="left"/>
      <w:pPr>
        <w:tabs>
          <w:tab w:val="num" w:pos="3600"/>
        </w:tabs>
        <w:ind w:left="3600" w:hanging="360"/>
      </w:pPr>
      <w:rPr>
        <w:rFonts w:ascii="Arial" w:hAnsi="Arial" w:hint="default"/>
      </w:rPr>
    </w:lvl>
    <w:lvl w:ilvl="5" w:tplc="72E05920" w:tentative="1">
      <w:start w:val="1"/>
      <w:numFmt w:val="bullet"/>
      <w:lvlText w:val="•"/>
      <w:lvlJc w:val="left"/>
      <w:pPr>
        <w:tabs>
          <w:tab w:val="num" w:pos="4320"/>
        </w:tabs>
        <w:ind w:left="4320" w:hanging="360"/>
      </w:pPr>
      <w:rPr>
        <w:rFonts w:ascii="Arial" w:hAnsi="Arial" w:hint="default"/>
      </w:rPr>
    </w:lvl>
    <w:lvl w:ilvl="6" w:tplc="AC0E060A" w:tentative="1">
      <w:start w:val="1"/>
      <w:numFmt w:val="bullet"/>
      <w:lvlText w:val="•"/>
      <w:lvlJc w:val="left"/>
      <w:pPr>
        <w:tabs>
          <w:tab w:val="num" w:pos="5040"/>
        </w:tabs>
        <w:ind w:left="5040" w:hanging="360"/>
      </w:pPr>
      <w:rPr>
        <w:rFonts w:ascii="Arial" w:hAnsi="Arial" w:hint="default"/>
      </w:rPr>
    </w:lvl>
    <w:lvl w:ilvl="7" w:tplc="EADE0546" w:tentative="1">
      <w:start w:val="1"/>
      <w:numFmt w:val="bullet"/>
      <w:lvlText w:val="•"/>
      <w:lvlJc w:val="left"/>
      <w:pPr>
        <w:tabs>
          <w:tab w:val="num" w:pos="5760"/>
        </w:tabs>
        <w:ind w:left="5760" w:hanging="360"/>
      </w:pPr>
      <w:rPr>
        <w:rFonts w:ascii="Arial" w:hAnsi="Arial" w:hint="default"/>
      </w:rPr>
    </w:lvl>
    <w:lvl w:ilvl="8" w:tplc="B140619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BF23836"/>
    <w:multiLevelType w:val="multilevel"/>
    <w:tmpl w:val="DFFEB082"/>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8" w15:restartNumberingAfterBreak="0">
    <w:nsid w:val="517B18E7"/>
    <w:multiLevelType w:val="multilevel"/>
    <w:tmpl w:val="8B18BD46"/>
    <w:lvl w:ilvl="0">
      <w:start w:val="1"/>
      <w:numFmt w:val="decimal"/>
      <w:lvlText w:val="Parte %1:"/>
      <w:lvlJc w:val="left"/>
      <w:pPr>
        <w:tabs>
          <w:tab w:val="num" w:pos="1080"/>
        </w:tabs>
        <w:ind w:left="1080" w:hanging="1080"/>
      </w:pPr>
    </w:lvl>
    <w:lvl w:ilvl="1">
      <w:start w:val="1"/>
      <w:numFmt w:val="decimal"/>
      <w:lvlText w:val="Paso %2:"/>
      <w:lvlJc w:val="left"/>
      <w:pPr>
        <w:tabs>
          <w:tab w:val="num" w:pos="936"/>
        </w:tabs>
        <w:ind w:left="936" w:hanging="936"/>
      </w:pPr>
    </w:lvl>
    <w:lvl w:ilvl="2">
      <w:start w:val="1"/>
      <w:numFmt w:val="lowerLetter"/>
      <w:lvlText w:val="%3."/>
      <w:lvlJc w:val="left"/>
      <w:pPr>
        <w:tabs>
          <w:tab w:val="num" w:pos="720"/>
        </w:tabs>
        <w:ind w:left="720" w:hanging="360"/>
      </w:pPr>
    </w:lvl>
    <w:lvl w:ilvl="3">
      <w:start w:val="1"/>
      <w:numFmt w:val="decimal"/>
      <w:lvlText w:val="%4)"/>
      <w:lvlJc w:val="left"/>
      <w:pPr>
        <w:tabs>
          <w:tab w:val="num" w:pos="1080"/>
        </w:tabs>
        <w:ind w:left="1080" w:hanging="360"/>
      </w:pPr>
    </w:lvl>
    <w:lvl w:ilvl="4">
      <w:start w:val="1"/>
      <w:numFmt w:val="none"/>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3231AA7"/>
    <w:multiLevelType w:val="multilevel"/>
    <w:tmpl w:val="3AF4F5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456253F"/>
    <w:multiLevelType w:val="multilevel"/>
    <w:tmpl w:val="8F5AD874"/>
    <w:lvl w:ilvl="0">
      <w:start w:val="1"/>
      <w:numFmt w:val="decimal"/>
      <w:pStyle w:val="PartHead"/>
      <w:suff w:val="space"/>
      <w:lvlText w:val="Part %1:"/>
      <w:lvlJc w:val="left"/>
      <w:pPr>
        <w:ind w:left="0" w:firstLine="0"/>
      </w:pPr>
      <w:rPr>
        <w:rFonts w:hint="default"/>
      </w:rPr>
    </w:lvl>
    <w:lvl w:ilvl="1">
      <w:start w:val="1"/>
      <w:numFmt w:val="decimal"/>
      <w:pStyle w:val="TaskHead"/>
      <w:suff w:val="space"/>
      <w:lvlText w:val="Task %2:"/>
      <w:lvlJc w:val="left"/>
      <w:pPr>
        <w:ind w:left="0" w:firstLine="0"/>
      </w:pPr>
      <w:rPr>
        <w:rFonts w:hint="default"/>
      </w:rPr>
    </w:lvl>
    <w:lvl w:ilvl="2">
      <w:start w:val="1"/>
      <w:numFmt w:val="decimal"/>
      <w:pStyle w:val="StepHead"/>
      <w:suff w:val="space"/>
      <w:lvlText w:val="Paso %3:"/>
      <w:lvlJc w:val="left"/>
      <w:pPr>
        <w:ind w:left="0" w:firstLine="0"/>
      </w:pPr>
      <w:rPr>
        <w:rFonts w:hint="default"/>
      </w:rPr>
    </w:lvl>
    <w:lvl w:ilvl="3">
      <w:start w:val="1"/>
      <w:numFmt w:val="lowerLetter"/>
      <w:pStyle w:val="SubStepAlpha"/>
      <w:lvlText w:val="%4."/>
      <w:lvlJc w:val="left"/>
      <w:pPr>
        <w:tabs>
          <w:tab w:val="num" w:pos="720"/>
        </w:tabs>
        <w:ind w:left="720" w:hanging="360"/>
      </w:pPr>
      <w:rPr>
        <w:rFonts w:hint="default"/>
        <w:b w:val="0"/>
      </w:rPr>
    </w:lvl>
    <w:lvl w:ilvl="4">
      <w:start w:val="1"/>
      <w:numFmt w:val="decimal"/>
      <w:pStyle w:val="SubStepNum"/>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5AB11402"/>
    <w:multiLevelType w:val="hybridMultilevel"/>
    <w:tmpl w:val="801EA07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65135793"/>
    <w:multiLevelType w:val="hybridMultilevel"/>
    <w:tmpl w:val="26644BD0"/>
    <w:lvl w:ilvl="0" w:tplc="E86C2998">
      <w:start w:val="1"/>
      <w:numFmt w:val="decimal"/>
      <w:pStyle w:val="Ttulo1"/>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6937431F"/>
    <w:multiLevelType w:val="hybridMultilevel"/>
    <w:tmpl w:val="61F8BA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6B4805AA"/>
    <w:multiLevelType w:val="hybridMultilevel"/>
    <w:tmpl w:val="F8046CB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794942DD"/>
    <w:multiLevelType w:val="hybridMultilevel"/>
    <w:tmpl w:val="D2DC0318"/>
    <w:lvl w:ilvl="0" w:tplc="2AF667DE">
      <w:start w:val="1"/>
      <w:numFmt w:val="bullet"/>
      <w:lvlText w:val=""/>
      <w:lvlJc w:val="left"/>
      <w:pPr>
        <w:tabs>
          <w:tab w:val="num" w:pos="720"/>
        </w:tabs>
        <w:ind w:left="720" w:hanging="360"/>
      </w:pPr>
      <w:rPr>
        <w:rFonts w:ascii="Wingdings" w:hAnsi="Wingdings" w:hint="default"/>
      </w:rPr>
    </w:lvl>
    <w:lvl w:ilvl="1" w:tplc="2A0ECCCE" w:tentative="1">
      <w:start w:val="1"/>
      <w:numFmt w:val="bullet"/>
      <w:lvlText w:val=""/>
      <w:lvlJc w:val="left"/>
      <w:pPr>
        <w:tabs>
          <w:tab w:val="num" w:pos="1440"/>
        </w:tabs>
        <w:ind w:left="1440" w:hanging="360"/>
      </w:pPr>
      <w:rPr>
        <w:rFonts w:ascii="Wingdings" w:hAnsi="Wingdings" w:hint="default"/>
      </w:rPr>
    </w:lvl>
    <w:lvl w:ilvl="2" w:tplc="B3E6F0CC" w:tentative="1">
      <w:start w:val="1"/>
      <w:numFmt w:val="bullet"/>
      <w:lvlText w:val=""/>
      <w:lvlJc w:val="left"/>
      <w:pPr>
        <w:tabs>
          <w:tab w:val="num" w:pos="2160"/>
        </w:tabs>
        <w:ind w:left="2160" w:hanging="360"/>
      </w:pPr>
      <w:rPr>
        <w:rFonts w:ascii="Wingdings" w:hAnsi="Wingdings" w:hint="default"/>
      </w:rPr>
    </w:lvl>
    <w:lvl w:ilvl="3" w:tplc="6872737E" w:tentative="1">
      <w:start w:val="1"/>
      <w:numFmt w:val="bullet"/>
      <w:lvlText w:val=""/>
      <w:lvlJc w:val="left"/>
      <w:pPr>
        <w:tabs>
          <w:tab w:val="num" w:pos="2880"/>
        </w:tabs>
        <w:ind w:left="2880" w:hanging="360"/>
      </w:pPr>
      <w:rPr>
        <w:rFonts w:ascii="Wingdings" w:hAnsi="Wingdings" w:hint="default"/>
      </w:rPr>
    </w:lvl>
    <w:lvl w:ilvl="4" w:tplc="1CA8D1EA" w:tentative="1">
      <w:start w:val="1"/>
      <w:numFmt w:val="bullet"/>
      <w:lvlText w:val=""/>
      <w:lvlJc w:val="left"/>
      <w:pPr>
        <w:tabs>
          <w:tab w:val="num" w:pos="3600"/>
        </w:tabs>
        <w:ind w:left="3600" w:hanging="360"/>
      </w:pPr>
      <w:rPr>
        <w:rFonts w:ascii="Wingdings" w:hAnsi="Wingdings" w:hint="default"/>
      </w:rPr>
    </w:lvl>
    <w:lvl w:ilvl="5" w:tplc="85C69072" w:tentative="1">
      <w:start w:val="1"/>
      <w:numFmt w:val="bullet"/>
      <w:lvlText w:val=""/>
      <w:lvlJc w:val="left"/>
      <w:pPr>
        <w:tabs>
          <w:tab w:val="num" w:pos="4320"/>
        </w:tabs>
        <w:ind w:left="4320" w:hanging="360"/>
      </w:pPr>
      <w:rPr>
        <w:rFonts w:ascii="Wingdings" w:hAnsi="Wingdings" w:hint="default"/>
      </w:rPr>
    </w:lvl>
    <w:lvl w:ilvl="6" w:tplc="12FEDFA6" w:tentative="1">
      <w:start w:val="1"/>
      <w:numFmt w:val="bullet"/>
      <w:lvlText w:val=""/>
      <w:lvlJc w:val="left"/>
      <w:pPr>
        <w:tabs>
          <w:tab w:val="num" w:pos="5040"/>
        </w:tabs>
        <w:ind w:left="5040" w:hanging="360"/>
      </w:pPr>
      <w:rPr>
        <w:rFonts w:ascii="Wingdings" w:hAnsi="Wingdings" w:hint="default"/>
      </w:rPr>
    </w:lvl>
    <w:lvl w:ilvl="7" w:tplc="7922879E" w:tentative="1">
      <w:start w:val="1"/>
      <w:numFmt w:val="bullet"/>
      <w:lvlText w:val=""/>
      <w:lvlJc w:val="left"/>
      <w:pPr>
        <w:tabs>
          <w:tab w:val="num" w:pos="5760"/>
        </w:tabs>
        <w:ind w:left="5760" w:hanging="360"/>
      </w:pPr>
      <w:rPr>
        <w:rFonts w:ascii="Wingdings" w:hAnsi="Wingdings" w:hint="default"/>
      </w:rPr>
    </w:lvl>
    <w:lvl w:ilvl="8" w:tplc="2E7803AC"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3"/>
  </w:num>
  <w:num w:numId="3">
    <w:abstractNumId w:val="12"/>
  </w:num>
  <w:num w:numId="4">
    <w:abstractNumId w:val="7"/>
  </w:num>
  <w:num w:numId="5">
    <w:abstractNumId w:val="0"/>
  </w:num>
  <w:num w:numId="6">
    <w:abstractNumId w:val="3"/>
  </w:num>
  <w:num w:numId="7">
    <w:abstractNumId w:val="10"/>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lvl w:ilvl="0">
        <w:start w:val="1"/>
        <w:numFmt w:val="decimal"/>
        <w:lvlText w:val="Part %1:"/>
        <w:lvlJc w:val="left"/>
        <w:pPr>
          <w:tabs>
            <w:tab w:val="num" w:pos="1080"/>
          </w:tabs>
          <w:ind w:left="1080" w:hanging="1080"/>
        </w:pPr>
      </w:lvl>
    </w:lvlOverride>
    <w:lvlOverride w:ilvl="1">
      <w:lvl w:ilvl="1">
        <w:start w:val="1"/>
        <w:numFmt w:val="decimal"/>
        <w:lvlText w:val="Step %2:"/>
        <w:lvlJc w:val="left"/>
        <w:pPr>
          <w:tabs>
            <w:tab w:val="num" w:pos="936"/>
          </w:tabs>
          <w:ind w:left="936" w:hanging="936"/>
        </w:pPr>
      </w:lvl>
    </w:lvlOverride>
    <w:lvlOverride w:ilvl="2">
      <w:lvl w:ilvl="2">
        <w:start w:val="1"/>
        <w:numFmt w:val="lowerLetter"/>
        <w:lvlText w:val="%3."/>
        <w:lvlJc w:val="left"/>
        <w:pPr>
          <w:tabs>
            <w:tab w:val="num" w:pos="720"/>
          </w:tabs>
          <w:ind w:left="720" w:hanging="360"/>
        </w:pPr>
      </w:lvl>
    </w:lvlOverride>
    <w:lvlOverride w:ilvl="3">
      <w:lvl w:ilvl="3">
        <w:start w:val="1"/>
        <w:numFmt w:val="decimal"/>
        <w:lvlText w:val="%4."/>
        <w:lvlJc w:val="left"/>
        <w:pPr>
          <w:tabs>
            <w:tab w:val="num" w:pos="1080"/>
          </w:tabs>
          <w:ind w:left="1080" w:hanging="360"/>
        </w:pPr>
      </w:lvl>
    </w:lvlOverride>
    <w:lvlOverride w:ilvl="4">
      <w:lvl w:ilvl="4">
        <w:start w:val="1"/>
        <w:numFmt w:val="decimal"/>
        <w:lvlText w:val="(%5)"/>
        <w:lvlJc w:val="left"/>
        <w:pPr>
          <w:ind w:left="1800" w:hanging="360"/>
        </w:pPr>
      </w:lvl>
    </w:lvlOverride>
    <w:lvlOverride w:ilvl="5">
      <w:lvl w:ilvl="5">
        <w:start w:val="1"/>
        <w:numFmt w:val="lowerRoman"/>
        <w:lvlText w:val="(%6)"/>
        <w:lvlJc w:val="left"/>
        <w:pPr>
          <w:ind w:left="2160" w:hanging="360"/>
        </w:pPr>
      </w:lvl>
    </w:lvlOverride>
    <w:lvlOverride w:ilvl="6">
      <w:lvl w:ilvl="6">
        <w:start w:val="1"/>
        <w:numFmt w:val="decimal"/>
        <w:lvlText w:val="%7."/>
        <w:lvlJc w:val="left"/>
        <w:pPr>
          <w:ind w:left="2520" w:hanging="360"/>
        </w:pPr>
      </w:lvl>
    </w:lvlOverride>
    <w:lvlOverride w:ilvl="7">
      <w:lvl w:ilvl="7">
        <w:start w:val="1"/>
        <w:numFmt w:val="lowerLetter"/>
        <w:lvlText w:val="%8."/>
        <w:lvlJc w:val="left"/>
        <w:pPr>
          <w:ind w:left="2880" w:hanging="360"/>
        </w:pPr>
      </w:lvl>
    </w:lvlOverride>
    <w:lvlOverride w:ilvl="8">
      <w:lvl w:ilvl="8">
        <w:start w:val="1"/>
        <w:numFmt w:val="lowerRoman"/>
        <w:lvlText w:val="%9."/>
        <w:lvlJc w:val="left"/>
        <w:pPr>
          <w:ind w:left="3240" w:hanging="360"/>
        </w:pPr>
      </w:lvl>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9"/>
  </w:num>
  <w:num w:numId="15">
    <w:abstractNumId w:val="15"/>
  </w:num>
  <w:num w:numId="16">
    <w:abstractNumId w:val="11"/>
  </w:num>
  <w:num w:numId="17">
    <w:abstractNumId w:val="6"/>
  </w:num>
  <w:num w:numId="18">
    <w:abstractNumId w:val="4"/>
  </w:num>
  <w:num w:numId="19">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2335"/>
    <w:rsid w:val="00001304"/>
    <w:rsid w:val="00002981"/>
    <w:rsid w:val="00003A7E"/>
    <w:rsid w:val="000040FC"/>
    <w:rsid w:val="000134DD"/>
    <w:rsid w:val="00031DE4"/>
    <w:rsid w:val="00035150"/>
    <w:rsid w:val="0003644D"/>
    <w:rsid w:val="00043CBC"/>
    <w:rsid w:val="000525FA"/>
    <w:rsid w:val="000536F4"/>
    <w:rsid w:val="0005650D"/>
    <w:rsid w:val="00057F74"/>
    <w:rsid w:val="0007005E"/>
    <w:rsid w:val="00073324"/>
    <w:rsid w:val="00076926"/>
    <w:rsid w:val="00080937"/>
    <w:rsid w:val="000903FE"/>
    <w:rsid w:val="00096AE7"/>
    <w:rsid w:val="000978A1"/>
    <w:rsid w:val="000A175F"/>
    <w:rsid w:val="000A2B91"/>
    <w:rsid w:val="000A601E"/>
    <w:rsid w:val="000B1FAF"/>
    <w:rsid w:val="000B5D66"/>
    <w:rsid w:val="000C7060"/>
    <w:rsid w:val="000C738C"/>
    <w:rsid w:val="000C7ECA"/>
    <w:rsid w:val="000E0732"/>
    <w:rsid w:val="000E363A"/>
    <w:rsid w:val="000F0E06"/>
    <w:rsid w:val="000F4C6D"/>
    <w:rsid w:val="000F4E4F"/>
    <w:rsid w:val="000F6AE4"/>
    <w:rsid w:val="00100797"/>
    <w:rsid w:val="00101A45"/>
    <w:rsid w:val="0010263B"/>
    <w:rsid w:val="00105B58"/>
    <w:rsid w:val="00105D62"/>
    <w:rsid w:val="00106406"/>
    <w:rsid w:val="00113504"/>
    <w:rsid w:val="001168A9"/>
    <w:rsid w:val="00124E65"/>
    <w:rsid w:val="001317F4"/>
    <w:rsid w:val="00133692"/>
    <w:rsid w:val="00146723"/>
    <w:rsid w:val="00151576"/>
    <w:rsid w:val="00152598"/>
    <w:rsid w:val="00160CE9"/>
    <w:rsid w:val="001664DD"/>
    <w:rsid w:val="00177F9B"/>
    <w:rsid w:val="00180ABD"/>
    <w:rsid w:val="00181D55"/>
    <w:rsid w:val="00183ACA"/>
    <w:rsid w:val="00191C9E"/>
    <w:rsid w:val="00192D71"/>
    <w:rsid w:val="001A1A1D"/>
    <w:rsid w:val="001A3CA9"/>
    <w:rsid w:val="001A7696"/>
    <w:rsid w:val="001C2779"/>
    <w:rsid w:val="001C43AC"/>
    <w:rsid w:val="001C7FE7"/>
    <w:rsid w:val="001D53CB"/>
    <w:rsid w:val="001D76AD"/>
    <w:rsid w:val="001E6570"/>
    <w:rsid w:val="001E7DEA"/>
    <w:rsid w:val="001F3956"/>
    <w:rsid w:val="00202D53"/>
    <w:rsid w:val="002204D8"/>
    <w:rsid w:val="00220EA9"/>
    <w:rsid w:val="002257A1"/>
    <w:rsid w:val="0023292A"/>
    <w:rsid w:val="00234B1F"/>
    <w:rsid w:val="00235F50"/>
    <w:rsid w:val="002371E4"/>
    <w:rsid w:val="00241489"/>
    <w:rsid w:val="00251D2D"/>
    <w:rsid w:val="00251D2E"/>
    <w:rsid w:val="00261921"/>
    <w:rsid w:val="00262D3F"/>
    <w:rsid w:val="00263684"/>
    <w:rsid w:val="0028005E"/>
    <w:rsid w:val="00281305"/>
    <w:rsid w:val="0028212B"/>
    <w:rsid w:val="002866C0"/>
    <w:rsid w:val="00291181"/>
    <w:rsid w:val="002936C7"/>
    <w:rsid w:val="00296599"/>
    <w:rsid w:val="002A537E"/>
    <w:rsid w:val="002C01B3"/>
    <w:rsid w:val="002C180A"/>
    <w:rsid w:val="002C3D5B"/>
    <w:rsid w:val="002D11F4"/>
    <w:rsid w:val="002D1D0D"/>
    <w:rsid w:val="002D1E28"/>
    <w:rsid w:val="002D2204"/>
    <w:rsid w:val="002D393C"/>
    <w:rsid w:val="002D65DE"/>
    <w:rsid w:val="002E4589"/>
    <w:rsid w:val="002E5829"/>
    <w:rsid w:val="002F66D1"/>
    <w:rsid w:val="00303737"/>
    <w:rsid w:val="00305289"/>
    <w:rsid w:val="00310E20"/>
    <w:rsid w:val="00330628"/>
    <w:rsid w:val="003307FC"/>
    <w:rsid w:val="00333846"/>
    <w:rsid w:val="00333AC7"/>
    <w:rsid w:val="00335BF5"/>
    <w:rsid w:val="0033644A"/>
    <w:rsid w:val="00362A05"/>
    <w:rsid w:val="003728B2"/>
    <w:rsid w:val="00377285"/>
    <w:rsid w:val="00393293"/>
    <w:rsid w:val="003A01A5"/>
    <w:rsid w:val="003A1FBF"/>
    <w:rsid w:val="003A5FD7"/>
    <w:rsid w:val="003B3531"/>
    <w:rsid w:val="003B399A"/>
    <w:rsid w:val="003B4252"/>
    <w:rsid w:val="003B74D8"/>
    <w:rsid w:val="003B7BD8"/>
    <w:rsid w:val="003C3F2E"/>
    <w:rsid w:val="003C53CF"/>
    <w:rsid w:val="003C7DF1"/>
    <w:rsid w:val="003D03D9"/>
    <w:rsid w:val="003D0FDE"/>
    <w:rsid w:val="003E55CC"/>
    <w:rsid w:val="003E690D"/>
    <w:rsid w:val="003F1AA7"/>
    <w:rsid w:val="003F5A96"/>
    <w:rsid w:val="0040355E"/>
    <w:rsid w:val="0041091D"/>
    <w:rsid w:val="00412765"/>
    <w:rsid w:val="004131C3"/>
    <w:rsid w:val="00413F07"/>
    <w:rsid w:val="00413F32"/>
    <w:rsid w:val="00430356"/>
    <w:rsid w:val="00432B7B"/>
    <w:rsid w:val="0043678F"/>
    <w:rsid w:val="00437C5F"/>
    <w:rsid w:val="00443A79"/>
    <w:rsid w:val="00450854"/>
    <w:rsid w:val="00451BBB"/>
    <w:rsid w:val="00452A83"/>
    <w:rsid w:val="00460B1F"/>
    <w:rsid w:val="00462E55"/>
    <w:rsid w:val="00470275"/>
    <w:rsid w:val="004A42C8"/>
    <w:rsid w:val="004A58CD"/>
    <w:rsid w:val="004A60D7"/>
    <w:rsid w:val="004B175A"/>
    <w:rsid w:val="004D0EC4"/>
    <w:rsid w:val="004D614C"/>
    <w:rsid w:val="004E0212"/>
    <w:rsid w:val="004E1F7E"/>
    <w:rsid w:val="004E7BBC"/>
    <w:rsid w:val="004F2741"/>
    <w:rsid w:val="004F5F9F"/>
    <w:rsid w:val="00500E03"/>
    <w:rsid w:val="005060E1"/>
    <w:rsid w:val="00515205"/>
    <w:rsid w:val="00516F16"/>
    <w:rsid w:val="00517840"/>
    <w:rsid w:val="005178B7"/>
    <w:rsid w:val="00522018"/>
    <w:rsid w:val="005220BC"/>
    <w:rsid w:val="00522569"/>
    <w:rsid w:val="00524BB1"/>
    <w:rsid w:val="00524DDF"/>
    <w:rsid w:val="00540076"/>
    <w:rsid w:val="00540B9B"/>
    <w:rsid w:val="00545B14"/>
    <w:rsid w:val="00553DB2"/>
    <w:rsid w:val="00554DF6"/>
    <w:rsid w:val="00556D44"/>
    <w:rsid w:val="00571C6F"/>
    <w:rsid w:val="00572C95"/>
    <w:rsid w:val="0057317C"/>
    <w:rsid w:val="00584AB0"/>
    <w:rsid w:val="00587A77"/>
    <w:rsid w:val="00587BEA"/>
    <w:rsid w:val="005A7730"/>
    <w:rsid w:val="005B21EE"/>
    <w:rsid w:val="005B2807"/>
    <w:rsid w:val="005B2CAD"/>
    <w:rsid w:val="005B40DC"/>
    <w:rsid w:val="005B5CFA"/>
    <w:rsid w:val="005C0D47"/>
    <w:rsid w:val="005C2335"/>
    <w:rsid w:val="005C6DCE"/>
    <w:rsid w:val="005C6F63"/>
    <w:rsid w:val="005D25B2"/>
    <w:rsid w:val="005D323E"/>
    <w:rsid w:val="005D74F0"/>
    <w:rsid w:val="005E1318"/>
    <w:rsid w:val="005E13AE"/>
    <w:rsid w:val="005E27A5"/>
    <w:rsid w:val="005E62DF"/>
    <w:rsid w:val="00602BEC"/>
    <w:rsid w:val="00612218"/>
    <w:rsid w:val="0061560B"/>
    <w:rsid w:val="00616C04"/>
    <w:rsid w:val="00622411"/>
    <w:rsid w:val="0062440A"/>
    <w:rsid w:val="0062524B"/>
    <w:rsid w:val="006256DD"/>
    <w:rsid w:val="00630615"/>
    <w:rsid w:val="0063081F"/>
    <w:rsid w:val="00632C74"/>
    <w:rsid w:val="006401FF"/>
    <w:rsid w:val="006604E9"/>
    <w:rsid w:val="00670006"/>
    <w:rsid w:val="0067763A"/>
    <w:rsid w:val="006842EB"/>
    <w:rsid w:val="006845CD"/>
    <w:rsid w:val="006853D2"/>
    <w:rsid w:val="00686F96"/>
    <w:rsid w:val="00696C95"/>
    <w:rsid w:val="00697241"/>
    <w:rsid w:val="006A4080"/>
    <w:rsid w:val="006A68A6"/>
    <w:rsid w:val="006B1C1E"/>
    <w:rsid w:val="006B33CE"/>
    <w:rsid w:val="006C4D5B"/>
    <w:rsid w:val="006D26DD"/>
    <w:rsid w:val="006D2BCD"/>
    <w:rsid w:val="006D416A"/>
    <w:rsid w:val="006E3357"/>
    <w:rsid w:val="006E422C"/>
    <w:rsid w:val="006E7BA1"/>
    <w:rsid w:val="006F0E70"/>
    <w:rsid w:val="006F2F5E"/>
    <w:rsid w:val="0070129F"/>
    <w:rsid w:val="00702960"/>
    <w:rsid w:val="00703AB1"/>
    <w:rsid w:val="0071071A"/>
    <w:rsid w:val="0071329D"/>
    <w:rsid w:val="00713EB0"/>
    <w:rsid w:val="007167A6"/>
    <w:rsid w:val="00717F0E"/>
    <w:rsid w:val="007236D8"/>
    <w:rsid w:val="007266A9"/>
    <w:rsid w:val="007270FA"/>
    <w:rsid w:val="00730D48"/>
    <w:rsid w:val="00732BEC"/>
    <w:rsid w:val="00732E9D"/>
    <w:rsid w:val="00732EEE"/>
    <w:rsid w:val="007336DA"/>
    <w:rsid w:val="007343F0"/>
    <w:rsid w:val="00742B89"/>
    <w:rsid w:val="00750CCA"/>
    <w:rsid w:val="00753204"/>
    <w:rsid w:val="00760198"/>
    <w:rsid w:val="00772995"/>
    <w:rsid w:val="0079370D"/>
    <w:rsid w:val="0079414E"/>
    <w:rsid w:val="007B37BC"/>
    <w:rsid w:val="007B7CEF"/>
    <w:rsid w:val="007C059D"/>
    <w:rsid w:val="007D0826"/>
    <w:rsid w:val="007D3F13"/>
    <w:rsid w:val="007D4EF4"/>
    <w:rsid w:val="007D707C"/>
    <w:rsid w:val="007E1BA6"/>
    <w:rsid w:val="007E3947"/>
    <w:rsid w:val="007F3136"/>
    <w:rsid w:val="007F31D4"/>
    <w:rsid w:val="00801BB1"/>
    <w:rsid w:val="0080797D"/>
    <w:rsid w:val="00813710"/>
    <w:rsid w:val="008143B0"/>
    <w:rsid w:val="00816CEA"/>
    <w:rsid w:val="00816EBB"/>
    <w:rsid w:val="00820365"/>
    <w:rsid w:val="00824209"/>
    <w:rsid w:val="0083361A"/>
    <w:rsid w:val="00834214"/>
    <w:rsid w:val="008378A7"/>
    <w:rsid w:val="00841538"/>
    <w:rsid w:val="00843FAD"/>
    <w:rsid w:val="008457AD"/>
    <w:rsid w:val="00850117"/>
    <w:rsid w:val="00855862"/>
    <w:rsid w:val="0086028A"/>
    <w:rsid w:val="008618AB"/>
    <w:rsid w:val="008618AC"/>
    <w:rsid w:val="0087073A"/>
    <w:rsid w:val="00881894"/>
    <w:rsid w:val="008863F9"/>
    <w:rsid w:val="00886B05"/>
    <w:rsid w:val="00887021"/>
    <w:rsid w:val="00891A63"/>
    <w:rsid w:val="00895A8D"/>
    <w:rsid w:val="008A0068"/>
    <w:rsid w:val="008A1113"/>
    <w:rsid w:val="008A5794"/>
    <w:rsid w:val="008B36D2"/>
    <w:rsid w:val="008B4303"/>
    <w:rsid w:val="008B549A"/>
    <w:rsid w:val="008B6386"/>
    <w:rsid w:val="008C0DA0"/>
    <w:rsid w:val="008C42BF"/>
    <w:rsid w:val="008D52BE"/>
    <w:rsid w:val="008D7D99"/>
    <w:rsid w:val="008E2EFD"/>
    <w:rsid w:val="008E471D"/>
    <w:rsid w:val="008E4FE1"/>
    <w:rsid w:val="008F012C"/>
    <w:rsid w:val="008F0D57"/>
    <w:rsid w:val="008F20D9"/>
    <w:rsid w:val="008F401D"/>
    <w:rsid w:val="00903AF9"/>
    <w:rsid w:val="00912556"/>
    <w:rsid w:val="00916B8E"/>
    <w:rsid w:val="009221F9"/>
    <w:rsid w:val="00922B7C"/>
    <w:rsid w:val="0092534E"/>
    <w:rsid w:val="00941467"/>
    <w:rsid w:val="009452E1"/>
    <w:rsid w:val="00947D28"/>
    <w:rsid w:val="00962EA5"/>
    <w:rsid w:val="0097003B"/>
    <w:rsid w:val="009722A6"/>
    <w:rsid w:val="00972762"/>
    <w:rsid w:val="0097449A"/>
    <w:rsid w:val="0097570E"/>
    <w:rsid w:val="0098547F"/>
    <w:rsid w:val="00986063"/>
    <w:rsid w:val="009939F4"/>
    <w:rsid w:val="009B0338"/>
    <w:rsid w:val="009C3488"/>
    <w:rsid w:val="009C5E01"/>
    <w:rsid w:val="009D473B"/>
    <w:rsid w:val="009D5E38"/>
    <w:rsid w:val="009E0A19"/>
    <w:rsid w:val="009E4526"/>
    <w:rsid w:val="009F0F63"/>
    <w:rsid w:val="009F2B3D"/>
    <w:rsid w:val="009F3210"/>
    <w:rsid w:val="009F5C92"/>
    <w:rsid w:val="009F73D7"/>
    <w:rsid w:val="00A02966"/>
    <w:rsid w:val="00A12F78"/>
    <w:rsid w:val="00A13602"/>
    <w:rsid w:val="00A14F83"/>
    <w:rsid w:val="00A200BF"/>
    <w:rsid w:val="00A23879"/>
    <w:rsid w:val="00A25C01"/>
    <w:rsid w:val="00A30D39"/>
    <w:rsid w:val="00A34204"/>
    <w:rsid w:val="00A345D5"/>
    <w:rsid w:val="00A43415"/>
    <w:rsid w:val="00A43E91"/>
    <w:rsid w:val="00A47C1F"/>
    <w:rsid w:val="00A53FE7"/>
    <w:rsid w:val="00A71194"/>
    <w:rsid w:val="00A72223"/>
    <w:rsid w:val="00A7254B"/>
    <w:rsid w:val="00A749A2"/>
    <w:rsid w:val="00A74F67"/>
    <w:rsid w:val="00A7712C"/>
    <w:rsid w:val="00A7729C"/>
    <w:rsid w:val="00A81E46"/>
    <w:rsid w:val="00A92EF1"/>
    <w:rsid w:val="00A97736"/>
    <w:rsid w:val="00AA1240"/>
    <w:rsid w:val="00AA42B2"/>
    <w:rsid w:val="00AB05B2"/>
    <w:rsid w:val="00AB5EFA"/>
    <w:rsid w:val="00AB6667"/>
    <w:rsid w:val="00AC3A57"/>
    <w:rsid w:val="00AC61A7"/>
    <w:rsid w:val="00AD06F1"/>
    <w:rsid w:val="00AD0A82"/>
    <w:rsid w:val="00AD6801"/>
    <w:rsid w:val="00AD7D03"/>
    <w:rsid w:val="00AE1B1D"/>
    <w:rsid w:val="00AE2FE0"/>
    <w:rsid w:val="00AE4733"/>
    <w:rsid w:val="00AE61BE"/>
    <w:rsid w:val="00AF4CE2"/>
    <w:rsid w:val="00AF6CF1"/>
    <w:rsid w:val="00B04C8A"/>
    <w:rsid w:val="00B12499"/>
    <w:rsid w:val="00B132C2"/>
    <w:rsid w:val="00B17E59"/>
    <w:rsid w:val="00B21DEC"/>
    <w:rsid w:val="00B24B74"/>
    <w:rsid w:val="00B3231F"/>
    <w:rsid w:val="00B34628"/>
    <w:rsid w:val="00B35B0D"/>
    <w:rsid w:val="00B37A9D"/>
    <w:rsid w:val="00B46B20"/>
    <w:rsid w:val="00B5665F"/>
    <w:rsid w:val="00B617B3"/>
    <w:rsid w:val="00B71F4C"/>
    <w:rsid w:val="00B80D8E"/>
    <w:rsid w:val="00B84625"/>
    <w:rsid w:val="00B85A43"/>
    <w:rsid w:val="00B900C4"/>
    <w:rsid w:val="00B93625"/>
    <w:rsid w:val="00B9370E"/>
    <w:rsid w:val="00BA6E6C"/>
    <w:rsid w:val="00BA6F4A"/>
    <w:rsid w:val="00BB0646"/>
    <w:rsid w:val="00BB1385"/>
    <w:rsid w:val="00BC36D8"/>
    <w:rsid w:val="00BD0A49"/>
    <w:rsid w:val="00BD2DF8"/>
    <w:rsid w:val="00BD4973"/>
    <w:rsid w:val="00BE3F52"/>
    <w:rsid w:val="00BE5C84"/>
    <w:rsid w:val="00BF4B5A"/>
    <w:rsid w:val="00C176B8"/>
    <w:rsid w:val="00C3633E"/>
    <w:rsid w:val="00C50E41"/>
    <w:rsid w:val="00C52288"/>
    <w:rsid w:val="00C54B69"/>
    <w:rsid w:val="00C61452"/>
    <w:rsid w:val="00C61888"/>
    <w:rsid w:val="00C6288E"/>
    <w:rsid w:val="00C65120"/>
    <w:rsid w:val="00C67E8E"/>
    <w:rsid w:val="00C71FF5"/>
    <w:rsid w:val="00C726BC"/>
    <w:rsid w:val="00C72BAB"/>
    <w:rsid w:val="00C76B7D"/>
    <w:rsid w:val="00C86D4C"/>
    <w:rsid w:val="00CA0663"/>
    <w:rsid w:val="00CA6F3E"/>
    <w:rsid w:val="00CB0CA9"/>
    <w:rsid w:val="00CC18EE"/>
    <w:rsid w:val="00CD23BE"/>
    <w:rsid w:val="00CD5FD6"/>
    <w:rsid w:val="00CD6E16"/>
    <w:rsid w:val="00CD6EA4"/>
    <w:rsid w:val="00CE0C92"/>
    <w:rsid w:val="00CE1C17"/>
    <w:rsid w:val="00CE36D0"/>
    <w:rsid w:val="00CE5F0A"/>
    <w:rsid w:val="00CE72E1"/>
    <w:rsid w:val="00D0073B"/>
    <w:rsid w:val="00D03977"/>
    <w:rsid w:val="00D138FA"/>
    <w:rsid w:val="00D15494"/>
    <w:rsid w:val="00D166ED"/>
    <w:rsid w:val="00D17419"/>
    <w:rsid w:val="00D21A29"/>
    <w:rsid w:val="00D2282A"/>
    <w:rsid w:val="00D22D96"/>
    <w:rsid w:val="00D2648A"/>
    <w:rsid w:val="00D3266F"/>
    <w:rsid w:val="00D33337"/>
    <w:rsid w:val="00D33E9B"/>
    <w:rsid w:val="00D56203"/>
    <w:rsid w:val="00D61CB7"/>
    <w:rsid w:val="00D6236A"/>
    <w:rsid w:val="00D6640E"/>
    <w:rsid w:val="00D74373"/>
    <w:rsid w:val="00D859E0"/>
    <w:rsid w:val="00D911AB"/>
    <w:rsid w:val="00D932A4"/>
    <w:rsid w:val="00D954E7"/>
    <w:rsid w:val="00DA1709"/>
    <w:rsid w:val="00DB0020"/>
    <w:rsid w:val="00DB0FDB"/>
    <w:rsid w:val="00DB3982"/>
    <w:rsid w:val="00DB4EAE"/>
    <w:rsid w:val="00DB5020"/>
    <w:rsid w:val="00DB5AE3"/>
    <w:rsid w:val="00DB6380"/>
    <w:rsid w:val="00DB64A5"/>
    <w:rsid w:val="00DB69D4"/>
    <w:rsid w:val="00DC4109"/>
    <w:rsid w:val="00DC5DBD"/>
    <w:rsid w:val="00DC7084"/>
    <w:rsid w:val="00DD75AF"/>
    <w:rsid w:val="00DD77D6"/>
    <w:rsid w:val="00DE08F0"/>
    <w:rsid w:val="00DE4A0A"/>
    <w:rsid w:val="00DE65A3"/>
    <w:rsid w:val="00DE6FB8"/>
    <w:rsid w:val="00E01E02"/>
    <w:rsid w:val="00E04335"/>
    <w:rsid w:val="00E060AA"/>
    <w:rsid w:val="00E102A8"/>
    <w:rsid w:val="00E113E3"/>
    <w:rsid w:val="00E128E0"/>
    <w:rsid w:val="00E12A55"/>
    <w:rsid w:val="00E13AA6"/>
    <w:rsid w:val="00E15718"/>
    <w:rsid w:val="00E25E3D"/>
    <w:rsid w:val="00E3426E"/>
    <w:rsid w:val="00E34964"/>
    <w:rsid w:val="00E34C47"/>
    <w:rsid w:val="00E41425"/>
    <w:rsid w:val="00E5193A"/>
    <w:rsid w:val="00E5644C"/>
    <w:rsid w:val="00E565AC"/>
    <w:rsid w:val="00E57B4F"/>
    <w:rsid w:val="00E6185F"/>
    <w:rsid w:val="00E64017"/>
    <w:rsid w:val="00E65CB9"/>
    <w:rsid w:val="00E717CB"/>
    <w:rsid w:val="00E81846"/>
    <w:rsid w:val="00E8680C"/>
    <w:rsid w:val="00E95B2F"/>
    <w:rsid w:val="00EA26AE"/>
    <w:rsid w:val="00EB433A"/>
    <w:rsid w:val="00EB7D02"/>
    <w:rsid w:val="00EC1940"/>
    <w:rsid w:val="00EC38DE"/>
    <w:rsid w:val="00EC6B4B"/>
    <w:rsid w:val="00EC7301"/>
    <w:rsid w:val="00ED0F58"/>
    <w:rsid w:val="00ED6206"/>
    <w:rsid w:val="00EE2D5B"/>
    <w:rsid w:val="00EF17EA"/>
    <w:rsid w:val="00EF2D1A"/>
    <w:rsid w:val="00EF3586"/>
    <w:rsid w:val="00EF56A6"/>
    <w:rsid w:val="00F028AD"/>
    <w:rsid w:val="00F077F2"/>
    <w:rsid w:val="00F149F7"/>
    <w:rsid w:val="00F1621A"/>
    <w:rsid w:val="00F20562"/>
    <w:rsid w:val="00F227BE"/>
    <w:rsid w:val="00F33CE4"/>
    <w:rsid w:val="00F35CB4"/>
    <w:rsid w:val="00F558E4"/>
    <w:rsid w:val="00F5593B"/>
    <w:rsid w:val="00F561FF"/>
    <w:rsid w:val="00F57F3A"/>
    <w:rsid w:val="00F61EB3"/>
    <w:rsid w:val="00F62EAC"/>
    <w:rsid w:val="00F63138"/>
    <w:rsid w:val="00F63709"/>
    <w:rsid w:val="00F63787"/>
    <w:rsid w:val="00F642C4"/>
    <w:rsid w:val="00F66D1C"/>
    <w:rsid w:val="00F73696"/>
    <w:rsid w:val="00F738E1"/>
    <w:rsid w:val="00F74F34"/>
    <w:rsid w:val="00F805AF"/>
    <w:rsid w:val="00F82A79"/>
    <w:rsid w:val="00F83EA3"/>
    <w:rsid w:val="00F910C1"/>
    <w:rsid w:val="00F930B4"/>
    <w:rsid w:val="00F93846"/>
    <w:rsid w:val="00F94640"/>
    <w:rsid w:val="00F9708C"/>
    <w:rsid w:val="00FA443D"/>
    <w:rsid w:val="00FB408D"/>
    <w:rsid w:val="00FB7C12"/>
    <w:rsid w:val="00FD3718"/>
    <w:rsid w:val="00FE24C9"/>
    <w:rsid w:val="00FE2D97"/>
    <w:rsid w:val="00FF46C7"/>
    <w:rsid w:val="00FF5E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C71491"/>
  <w15:chartTrackingRefBased/>
  <w15:docId w15:val="{C4420AE2-3A66-4966-9D41-8A1962295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3977"/>
    <w:pPr>
      <w:spacing w:after="0" w:line="240" w:lineRule="auto"/>
      <w:jc w:val="both"/>
    </w:pPr>
    <w:rPr>
      <w:rFonts w:ascii="Muller Light" w:hAnsi="Muller Light"/>
      <w:bCs/>
      <w:color w:val="404040" w:themeColor="text1" w:themeTint="BF"/>
      <w:sz w:val="20"/>
    </w:rPr>
  </w:style>
  <w:style w:type="paragraph" w:styleId="Ttulo1">
    <w:name w:val="heading 1"/>
    <w:basedOn w:val="Prrafodelista"/>
    <w:next w:val="Normal"/>
    <w:link w:val="Ttulo1Car"/>
    <w:uiPriority w:val="9"/>
    <w:qFormat/>
    <w:rsid w:val="000134DD"/>
    <w:pPr>
      <w:numPr>
        <w:numId w:val="3"/>
      </w:numPr>
      <w:outlineLvl w:val="0"/>
    </w:pPr>
  </w:style>
  <w:style w:type="paragraph" w:styleId="Ttulo2">
    <w:name w:val="heading 2"/>
    <w:basedOn w:val="Normal"/>
    <w:next w:val="Normal"/>
    <w:link w:val="Ttulo2Car"/>
    <w:uiPriority w:val="9"/>
    <w:semiHidden/>
    <w:unhideWhenUsed/>
    <w:qFormat/>
    <w:rsid w:val="00E01E0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Bulleted List,Fundamentacion"/>
    <w:basedOn w:val="Normal"/>
    <w:link w:val="PrrafodelistaCar"/>
    <w:uiPriority w:val="34"/>
    <w:qFormat/>
    <w:rsid w:val="00F57F3A"/>
    <w:pPr>
      <w:ind w:left="720"/>
      <w:contextualSpacing/>
    </w:pPr>
  </w:style>
  <w:style w:type="character" w:customStyle="1" w:styleId="PrrafodelistaCar">
    <w:name w:val="Párrafo de lista Car"/>
    <w:aliases w:val="Bulleted List Car,Fundamentacion Car"/>
    <w:link w:val="Prrafodelista"/>
    <w:uiPriority w:val="34"/>
    <w:rsid w:val="00F57F3A"/>
  </w:style>
  <w:style w:type="paragraph" w:styleId="NormalWeb">
    <w:name w:val="Normal (Web)"/>
    <w:basedOn w:val="Normal"/>
    <w:link w:val="NormalWebCar"/>
    <w:uiPriority w:val="99"/>
    <w:unhideWhenUsed/>
    <w:rsid w:val="00F57F3A"/>
    <w:pPr>
      <w:spacing w:before="100" w:beforeAutospacing="1" w:after="100" w:afterAutospacing="1"/>
    </w:pPr>
    <w:rPr>
      <w:rFonts w:ascii="Times New Roman" w:eastAsia="Times New Roman" w:hAnsi="Times New Roman" w:cs="Times New Roman"/>
      <w:sz w:val="24"/>
      <w:szCs w:val="24"/>
      <w:lang w:eastAsia="es-PE"/>
    </w:rPr>
  </w:style>
  <w:style w:type="character" w:customStyle="1" w:styleId="NormalWebCar">
    <w:name w:val="Normal (Web) Car"/>
    <w:basedOn w:val="Fuentedeprrafopredeter"/>
    <w:link w:val="NormalWeb"/>
    <w:uiPriority w:val="99"/>
    <w:rsid w:val="00F57F3A"/>
    <w:rPr>
      <w:rFonts w:ascii="Times New Roman" w:eastAsia="Times New Roman" w:hAnsi="Times New Roman" w:cs="Times New Roman"/>
      <w:sz w:val="24"/>
      <w:szCs w:val="24"/>
      <w:lang w:eastAsia="es-PE"/>
    </w:rPr>
  </w:style>
  <w:style w:type="paragraph" w:customStyle="1" w:styleId="ttulobajas">
    <w:name w:val="título bajas"/>
    <w:basedOn w:val="NormalWeb"/>
    <w:link w:val="ttulobajasCar"/>
    <w:rsid w:val="00F57F3A"/>
    <w:pPr>
      <w:spacing w:before="0" w:beforeAutospacing="0" w:after="0" w:afterAutospacing="0" w:line="360" w:lineRule="auto"/>
    </w:pPr>
    <w:rPr>
      <w:rFonts w:ascii="Stag Book" w:hAnsi="Stag Book"/>
      <w:b/>
      <w:bCs w:val="0"/>
      <w:color w:val="87189D"/>
      <w:sz w:val="28"/>
      <w:szCs w:val="20"/>
      <w14:textFill>
        <w14:solidFill>
          <w14:srgbClr w14:val="87189D">
            <w14:lumMod w14:val="75000"/>
            <w14:lumOff w14:val="25000"/>
          </w14:srgbClr>
        </w14:solidFill>
      </w14:textFill>
    </w:rPr>
  </w:style>
  <w:style w:type="character" w:customStyle="1" w:styleId="ttulobajasCar">
    <w:name w:val="título bajas Car"/>
    <w:basedOn w:val="NormalWebCar"/>
    <w:link w:val="ttulobajas"/>
    <w:rsid w:val="00F57F3A"/>
    <w:rPr>
      <w:rFonts w:ascii="Stag Book" w:eastAsia="Times New Roman" w:hAnsi="Stag Book" w:cs="Times New Roman"/>
      <w:b/>
      <w:bCs/>
      <w:color w:val="87189D"/>
      <w:sz w:val="28"/>
      <w:szCs w:val="20"/>
      <w:lang w:eastAsia="es-PE"/>
    </w:rPr>
  </w:style>
  <w:style w:type="paragraph" w:customStyle="1" w:styleId="Default">
    <w:name w:val="Default"/>
    <w:rsid w:val="002A537E"/>
    <w:pPr>
      <w:autoSpaceDE w:val="0"/>
      <w:autoSpaceDN w:val="0"/>
      <w:adjustRightInd w:val="0"/>
      <w:spacing w:after="0" w:line="240" w:lineRule="auto"/>
    </w:pPr>
    <w:rPr>
      <w:rFonts w:ascii="Calibri" w:hAnsi="Calibri" w:cs="Calibri"/>
      <w:color w:val="000000"/>
      <w:sz w:val="24"/>
      <w:szCs w:val="24"/>
      <w:lang w:val="es-ES"/>
    </w:rPr>
  </w:style>
  <w:style w:type="paragraph" w:customStyle="1" w:styleId="TableParagraph">
    <w:name w:val="Table Paragraph"/>
    <w:basedOn w:val="Normal"/>
    <w:uiPriority w:val="1"/>
    <w:qFormat/>
    <w:rsid w:val="002A537E"/>
    <w:pPr>
      <w:widowControl w:val="0"/>
    </w:pPr>
    <w:rPr>
      <w:lang w:val="en-US"/>
    </w:rPr>
  </w:style>
  <w:style w:type="table" w:styleId="Tabladecuadrcula4-nfasis5">
    <w:name w:val="Grid Table 4 Accent 5"/>
    <w:basedOn w:val="Tablanormal"/>
    <w:uiPriority w:val="49"/>
    <w:rsid w:val="002A537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cabezado">
    <w:name w:val="header"/>
    <w:basedOn w:val="Normal"/>
    <w:link w:val="EncabezadoCar"/>
    <w:uiPriority w:val="99"/>
    <w:unhideWhenUsed/>
    <w:rsid w:val="002A537E"/>
    <w:pPr>
      <w:tabs>
        <w:tab w:val="center" w:pos="4419"/>
        <w:tab w:val="right" w:pos="8838"/>
      </w:tabs>
    </w:pPr>
    <w:rPr>
      <w:rFonts w:eastAsiaTheme="minorEastAsia"/>
      <w:lang w:eastAsia="es-PE"/>
    </w:rPr>
  </w:style>
  <w:style w:type="character" w:customStyle="1" w:styleId="EncabezadoCar">
    <w:name w:val="Encabezado Car"/>
    <w:basedOn w:val="Fuentedeprrafopredeter"/>
    <w:link w:val="Encabezado"/>
    <w:uiPriority w:val="99"/>
    <w:rsid w:val="002A537E"/>
    <w:rPr>
      <w:rFonts w:eastAsiaTheme="minorEastAsia"/>
      <w:lang w:eastAsia="es-PE"/>
    </w:rPr>
  </w:style>
  <w:style w:type="table" w:styleId="Tablaconcuadrcula">
    <w:name w:val="Table Grid"/>
    <w:basedOn w:val="Tablanormal"/>
    <w:uiPriority w:val="39"/>
    <w:rsid w:val="002A53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378A7"/>
    <w:pPr>
      <w:tabs>
        <w:tab w:val="center" w:pos="4419"/>
        <w:tab w:val="right" w:pos="8838"/>
      </w:tabs>
    </w:pPr>
  </w:style>
  <w:style w:type="character" w:customStyle="1" w:styleId="PiedepginaCar">
    <w:name w:val="Pie de página Car"/>
    <w:basedOn w:val="Fuentedeprrafopredeter"/>
    <w:link w:val="Piedepgina"/>
    <w:uiPriority w:val="99"/>
    <w:rsid w:val="008378A7"/>
  </w:style>
  <w:style w:type="paragraph" w:styleId="Textodeglobo">
    <w:name w:val="Balloon Text"/>
    <w:basedOn w:val="Normal"/>
    <w:link w:val="TextodegloboCar"/>
    <w:uiPriority w:val="99"/>
    <w:semiHidden/>
    <w:unhideWhenUsed/>
    <w:rsid w:val="00A47C1F"/>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47C1F"/>
    <w:rPr>
      <w:rFonts w:ascii="Segoe UI" w:hAnsi="Segoe UI" w:cs="Segoe UI"/>
      <w:sz w:val="18"/>
      <w:szCs w:val="18"/>
    </w:rPr>
  </w:style>
  <w:style w:type="character" w:customStyle="1" w:styleId="apple-converted-space">
    <w:name w:val="apple-converted-space"/>
    <w:basedOn w:val="Fuentedeprrafopredeter"/>
    <w:rsid w:val="00DB0020"/>
  </w:style>
  <w:style w:type="paragraph" w:customStyle="1" w:styleId="ttulo20">
    <w:name w:val="título 2"/>
    <w:basedOn w:val="NormalWeb"/>
    <w:link w:val="ttulo2Car0"/>
    <w:rsid w:val="009F0F63"/>
    <w:pPr>
      <w:spacing w:before="0" w:beforeAutospacing="0" w:after="0" w:afterAutospacing="0" w:line="210" w:lineRule="atLeast"/>
    </w:pPr>
    <w:rPr>
      <w:rFonts w:ascii="Muller Regular" w:hAnsi="Muller Regular" w:cs="Calibri"/>
      <w:b/>
      <w:bCs w:val="0"/>
      <w:color w:val="8000FB"/>
      <w14:textFill>
        <w14:solidFill>
          <w14:srgbClr w14:val="8000FB">
            <w14:lumMod w14:val="75000"/>
            <w14:lumOff w14:val="25000"/>
          </w14:srgbClr>
        </w14:solidFill>
      </w14:textFill>
    </w:rPr>
  </w:style>
  <w:style w:type="paragraph" w:customStyle="1" w:styleId="Estilo1">
    <w:name w:val="Estilo1"/>
    <w:basedOn w:val="NormalWeb"/>
    <w:link w:val="Estilo1Car"/>
    <w:rsid w:val="00B24B74"/>
    <w:pPr>
      <w:spacing w:before="0" w:beforeAutospacing="0" w:after="0" w:afterAutospacing="0" w:line="360" w:lineRule="auto"/>
    </w:pPr>
    <w:rPr>
      <w:rFonts w:ascii="Muller Regular" w:hAnsi="Muller Regular"/>
      <w:b/>
      <w:bCs w:val="0"/>
      <w:color w:val="87189D"/>
      <w:szCs w:val="20"/>
      <w:lang w:val="es-ES" w:eastAsia="es-ES"/>
      <w14:textFill>
        <w14:solidFill>
          <w14:srgbClr w14:val="87189D">
            <w14:lumMod w14:val="75000"/>
            <w14:lumOff w14:val="25000"/>
          </w14:srgbClr>
        </w14:solidFill>
      </w14:textFill>
    </w:rPr>
  </w:style>
  <w:style w:type="character" w:customStyle="1" w:styleId="ttulo2Car0">
    <w:name w:val="título 2 Car"/>
    <w:basedOn w:val="NormalWebCar"/>
    <w:link w:val="ttulo20"/>
    <w:rsid w:val="009F0F63"/>
    <w:rPr>
      <w:rFonts w:ascii="Muller Regular" w:eastAsia="Times New Roman" w:hAnsi="Muller Regular" w:cs="Calibri"/>
      <w:b/>
      <w:bCs/>
      <w:color w:val="8000FB"/>
      <w:sz w:val="24"/>
      <w:szCs w:val="24"/>
      <w:lang w:eastAsia="es-PE"/>
    </w:rPr>
  </w:style>
  <w:style w:type="character" w:customStyle="1" w:styleId="Estilo1Car">
    <w:name w:val="Estilo1 Car"/>
    <w:basedOn w:val="NormalWebCar"/>
    <w:link w:val="Estilo1"/>
    <w:rsid w:val="00B24B74"/>
    <w:rPr>
      <w:rFonts w:ascii="Muller Regular" w:eastAsia="Times New Roman" w:hAnsi="Muller Regular" w:cs="Times New Roman"/>
      <w:b/>
      <w:bCs/>
      <w:color w:val="87189D"/>
      <w:sz w:val="24"/>
      <w:szCs w:val="20"/>
      <w:lang w:val="es-ES" w:eastAsia="es-ES"/>
    </w:rPr>
  </w:style>
  <w:style w:type="paragraph" w:customStyle="1" w:styleId="TtuloStag">
    <w:name w:val="Título Stag"/>
    <w:basedOn w:val="Estilo1"/>
    <w:link w:val="TtuloStagCar"/>
    <w:rsid w:val="00B24B74"/>
    <w:rPr>
      <w:rFonts w:ascii="Stag Book" w:hAnsi="Stag Book"/>
      <w:b w:val="0"/>
      <w:sz w:val="28"/>
    </w:rPr>
  </w:style>
  <w:style w:type="character" w:customStyle="1" w:styleId="TtuloStagCar">
    <w:name w:val="Título Stag Car"/>
    <w:basedOn w:val="Estilo1Car"/>
    <w:link w:val="TtuloStag"/>
    <w:rsid w:val="00B24B74"/>
    <w:rPr>
      <w:rFonts w:ascii="Stag Book" w:eastAsia="Times New Roman" w:hAnsi="Stag Book" w:cs="Times New Roman"/>
      <w:b w:val="0"/>
      <w:bCs/>
      <w:color w:val="87189D"/>
      <w:sz w:val="28"/>
      <w:szCs w:val="20"/>
      <w:lang w:val="es-ES" w:eastAsia="es-ES"/>
    </w:rPr>
  </w:style>
  <w:style w:type="character" w:styleId="Hipervnculo">
    <w:name w:val="Hyperlink"/>
    <w:basedOn w:val="Fuentedeprrafopredeter"/>
    <w:uiPriority w:val="99"/>
    <w:unhideWhenUsed/>
    <w:rsid w:val="00B24B74"/>
    <w:rPr>
      <w:color w:val="0563C1" w:themeColor="hyperlink"/>
      <w:u w:val="single"/>
    </w:rPr>
  </w:style>
  <w:style w:type="character" w:styleId="nfasis">
    <w:name w:val="Emphasis"/>
    <w:uiPriority w:val="20"/>
    <w:qFormat/>
    <w:rsid w:val="00F33CE4"/>
    <w:rPr>
      <w:rFonts w:ascii="Stag Medium" w:hAnsi="Stag Medium"/>
      <w:color w:val="404040" w:themeColor="text1" w:themeTint="BF"/>
      <w:sz w:val="28"/>
    </w:rPr>
  </w:style>
  <w:style w:type="character" w:styleId="nfasissutil">
    <w:name w:val="Subtle Emphasis"/>
    <w:uiPriority w:val="19"/>
    <w:qFormat/>
    <w:rsid w:val="00D03977"/>
    <w:rPr>
      <w:rFonts w:ascii="Stag Light" w:hAnsi="Stag Light"/>
      <w:sz w:val="22"/>
    </w:rPr>
  </w:style>
  <w:style w:type="paragraph" w:styleId="Subttulo">
    <w:name w:val="Subtitle"/>
    <w:basedOn w:val="Normal"/>
    <w:next w:val="Normal"/>
    <w:link w:val="SubttuloCar"/>
    <w:uiPriority w:val="11"/>
    <w:qFormat/>
    <w:rsid w:val="00F33CE4"/>
    <w:rPr>
      <w:rFonts w:ascii="Muller Bold" w:hAnsi="Muller Bold"/>
      <w:lang w:val="es-ES" w:eastAsia="es-ES"/>
    </w:rPr>
  </w:style>
  <w:style w:type="character" w:customStyle="1" w:styleId="SubttuloCar">
    <w:name w:val="Subtítulo Car"/>
    <w:basedOn w:val="Fuentedeprrafopredeter"/>
    <w:link w:val="Subttulo"/>
    <w:uiPriority w:val="11"/>
    <w:rsid w:val="00F33CE4"/>
    <w:rPr>
      <w:rFonts w:ascii="Muller Bold" w:hAnsi="Muller Bold"/>
      <w:bCs/>
      <w:color w:val="404040" w:themeColor="text1" w:themeTint="BF"/>
      <w:lang w:val="es-ES" w:eastAsia="es-ES"/>
    </w:rPr>
  </w:style>
  <w:style w:type="paragraph" w:styleId="Ttulo">
    <w:name w:val="Title"/>
    <w:basedOn w:val="Normal"/>
    <w:next w:val="Normal"/>
    <w:link w:val="TtuloCar"/>
    <w:uiPriority w:val="10"/>
    <w:qFormat/>
    <w:rsid w:val="00F33CE4"/>
    <w:rPr>
      <w:rFonts w:ascii="Stag Book" w:hAnsi="Stag Book"/>
      <w:sz w:val="36"/>
      <w:szCs w:val="36"/>
      <w:lang w:val="es-ES" w:eastAsia="es-PE"/>
    </w:rPr>
  </w:style>
  <w:style w:type="character" w:customStyle="1" w:styleId="TtuloCar">
    <w:name w:val="Título Car"/>
    <w:basedOn w:val="Fuentedeprrafopredeter"/>
    <w:link w:val="Ttulo"/>
    <w:uiPriority w:val="10"/>
    <w:rsid w:val="00F33CE4"/>
    <w:rPr>
      <w:rFonts w:ascii="Stag Book" w:hAnsi="Stag Book"/>
      <w:bCs/>
      <w:color w:val="000000" w:themeColor="text1"/>
      <w:sz w:val="36"/>
      <w:szCs w:val="36"/>
      <w:lang w:val="es-ES" w:eastAsia="es-PE"/>
    </w:rPr>
  </w:style>
  <w:style w:type="table" w:styleId="Tabladecuadrcula4">
    <w:name w:val="Grid Table 4"/>
    <w:basedOn w:val="Tablanormal"/>
    <w:uiPriority w:val="49"/>
    <w:rsid w:val="0014672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1Car">
    <w:name w:val="Título 1 Car"/>
    <w:basedOn w:val="Fuentedeprrafopredeter"/>
    <w:link w:val="Ttulo1"/>
    <w:uiPriority w:val="9"/>
    <w:rsid w:val="000134DD"/>
    <w:rPr>
      <w:rFonts w:ascii="Muller Light" w:hAnsi="Muller Light"/>
      <w:bCs/>
      <w:color w:val="404040" w:themeColor="text1" w:themeTint="BF"/>
      <w:sz w:val="20"/>
    </w:rPr>
  </w:style>
  <w:style w:type="paragraph" w:customStyle="1" w:styleId="Bulletlevel1">
    <w:name w:val="Bullet level 1"/>
    <w:basedOn w:val="Normal"/>
    <w:qFormat/>
    <w:rsid w:val="00587BEA"/>
    <w:pPr>
      <w:numPr>
        <w:numId w:val="4"/>
      </w:numPr>
      <w:spacing w:before="60" w:after="60" w:line="276" w:lineRule="auto"/>
      <w:jc w:val="left"/>
    </w:pPr>
    <w:rPr>
      <w:rFonts w:ascii="Arial" w:eastAsia="Calibri" w:hAnsi="Arial" w:cs="Times New Roman"/>
      <w:bCs w:val="0"/>
      <w:color w:val="auto"/>
      <w:lang w:val="es-ES" w:eastAsia="es-ES" w:bidi="es-ES"/>
    </w:rPr>
  </w:style>
  <w:style w:type="numbering" w:customStyle="1" w:styleId="BulletList">
    <w:name w:val="Bullet_List"/>
    <w:basedOn w:val="Sinlista"/>
    <w:uiPriority w:val="99"/>
    <w:rsid w:val="00587BEA"/>
    <w:pPr>
      <w:numPr>
        <w:numId w:val="4"/>
      </w:numPr>
    </w:pPr>
  </w:style>
  <w:style w:type="paragraph" w:customStyle="1" w:styleId="LabSection">
    <w:name w:val="Lab Section"/>
    <w:basedOn w:val="Ttulo2"/>
    <w:next w:val="Normal"/>
    <w:qFormat/>
    <w:rsid w:val="00E01E02"/>
    <w:pPr>
      <w:keepLines w:val="0"/>
      <w:widowControl w:val="0"/>
      <w:numPr>
        <w:numId w:val="5"/>
      </w:numPr>
      <w:tabs>
        <w:tab w:val="clear" w:pos="0"/>
      </w:tabs>
      <w:spacing w:before="240" w:after="120"/>
      <w:ind w:left="825" w:hanging="360"/>
      <w:jc w:val="left"/>
    </w:pPr>
    <w:rPr>
      <w:rFonts w:ascii="Arial" w:eastAsia="Times New Roman" w:hAnsi="Arial" w:cs="Times New Roman"/>
      <w:b/>
      <w:bCs w:val="0"/>
      <w:iCs/>
      <w:color w:val="auto"/>
      <w:sz w:val="24"/>
      <w:lang w:val="es-ES" w:eastAsia="es-ES" w:bidi="es-ES"/>
    </w:rPr>
  </w:style>
  <w:style w:type="paragraph" w:customStyle="1" w:styleId="LabTitle">
    <w:name w:val="Lab Title"/>
    <w:basedOn w:val="Normal"/>
    <w:link w:val="LabTitleChar"/>
    <w:qFormat/>
    <w:rsid w:val="00E01E02"/>
    <w:pPr>
      <w:spacing w:before="60" w:after="60" w:line="276" w:lineRule="auto"/>
      <w:jc w:val="left"/>
    </w:pPr>
    <w:rPr>
      <w:rFonts w:ascii="Arial" w:eastAsia="Calibri" w:hAnsi="Arial" w:cs="Times New Roman"/>
      <w:b/>
      <w:bCs w:val="0"/>
      <w:color w:val="auto"/>
      <w:sz w:val="32"/>
      <w:lang w:val="es-ES" w:eastAsia="es-ES" w:bidi="es-ES"/>
    </w:rPr>
  </w:style>
  <w:style w:type="paragraph" w:customStyle="1" w:styleId="StepHead">
    <w:name w:val="Step Head"/>
    <w:basedOn w:val="Ttulo2"/>
    <w:next w:val="BodyTextL25"/>
    <w:qFormat/>
    <w:rsid w:val="00E01E02"/>
    <w:pPr>
      <w:numPr>
        <w:ilvl w:val="2"/>
        <w:numId w:val="7"/>
      </w:numPr>
      <w:spacing w:before="240" w:after="120" w:line="276" w:lineRule="auto"/>
      <w:ind w:left="2265" w:hanging="360"/>
      <w:jc w:val="left"/>
    </w:pPr>
    <w:rPr>
      <w:rFonts w:ascii="Arial" w:eastAsia="Times New Roman" w:hAnsi="Arial" w:cs="Times New Roman"/>
      <w:b/>
      <w:color w:val="auto"/>
      <w:sz w:val="24"/>
      <w:lang w:val="es-ES" w:eastAsia="es-ES" w:bidi="es-ES"/>
    </w:rPr>
  </w:style>
  <w:style w:type="paragraph" w:customStyle="1" w:styleId="PartHead">
    <w:name w:val="Part Head"/>
    <w:basedOn w:val="Normal"/>
    <w:next w:val="BodyTextL25"/>
    <w:qFormat/>
    <w:rsid w:val="00E01E02"/>
    <w:pPr>
      <w:keepNext/>
      <w:numPr>
        <w:numId w:val="7"/>
      </w:numPr>
      <w:spacing w:before="240" w:after="60" w:line="276" w:lineRule="auto"/>
      <w:jc w:val="left"/>
      <w:outlineLvl w:val="0"/>
    </w:pPr>
    <w:rPr>
      <w:rFonts w:ascii="Arial" w:eastAsia="Calibri" w:hAnsi="Arial" w:cs="Times New Roman"/>
      <w:b/>
      <w:bCs w:val="0"/>
      <w:color w:val="auto"/>
      <w:sz w:val="28"/>
      <w:lang w:val="es-ES" w:eastAsia="es-ES" w:bidi="es-ES"/>
    </w:rPr>
  </w:style>
  <w:style w:type="paragraph" w:customStyle="1" w:styleId="SubStepAlpha">
    <w:name w:val="SubStep Alpha"/>
    <w:basedOn w:val="Normal"/>
    <w:qFormat/>
    <w:rsid w:val="00E01E02"/>
    <w:pPr>
      <w:keepNext/>
      <w:numPr>
        <w:ilvl w:val="3"/>
        <w:numId w:val="7"/>
      </w:numPr>
      <w:spacing w:before="120" w:after="120"/>
      <w:jc w:val="left"/>
    </w:pPr>
    <w:rPr>
      <w:rFonts w:ascii="Arial" w:eastAsia="Calibri" w:hAnsi="Arial" w:cs="Times New Roman"/>
      <w:bCs w:val="0"/>
      <w:color w:val="auto"/>
      <w:lang w:val="es-ES" w:eastAsia="es-ES" w:bidi="es-ES"/>
    </w:rPr>
  </w:style>
  <w:style w:type="paragraph" w:customStyle="1" w:styleId="BodyTextL50">
    <w:name w:val="Body Text L50"/>
    <w:basedOn w:val="Normal"/>
    <w:qFormat/>
    <w:rsid w:val="00E01E02"/>
    <w:pPr>
      <w:spacing w:before="120" w:after="120"/>
      <w:ind w:left="720"/>
      <w:jc w:val="left"/>
    </w:pPr>
    <w:rPr>
      <w:rFonts w:ascii="Arial" w:eastAsia="Calibri" w:hAnsi="Arial" w:cs="Times New Roman"/>
      <w:bCs w:val="0"/>
      <w:color w:val="auto"/>
      <w:lang w:val="es-ES" w:eastAsia="es-ES" w:bidi="es-ES"/>
    </w:rPr>
  </w:style>
  <w:style w:type="paragraph" w:customStyle="1" w:styleId="BodyTextL25">
    <w:name w:val="Body Text L25"/>
    <w:basedOn w:val="Normal"/>
    <w:qFormat/>
    <w:rsid w:val="00E01E02"/>
    <w:pPr>
      <w:spacing w:before="120" w:after="120"/>
      <w:ind w:left="360"/>
      <w:jc w:val="left"/>
    </w:pPr>
    <w:rPr>
      <w:rFonts w:ascii="Arial" w:eastAsia="Calibri" w:hAnsi="Arial" w:cs="Times New Roman"/>
      <w:bCs w:val="0"/>
      <w:color w:val="auto"/>
      <w:lang w:val="es-ES" w:eastAsia="es-ES" w:bidi="es-ES"/>
    </w:rPr>
  </w:style>
  <w:style w:type="paragraph" w:customStyle="1" w:styleId="Visual">
    <w:name w:val="Visual"/>
    <w:basedOn w:val="Normal"/>
    <w:qFormat/>
    <w:rsid w:val="00E01E02"/>
    <w:pPr>
      <w:spacing w:before="240" w:after="240" w:line="276" w:lineRule="auto"/>
      <w:jc w:val="center"/>
    </w:pPr>
    <w:rPr>
      <w:rFonts w:ascii="Arial" w:eastAsia="Calibri" w:hAnsi="Arial" w:cs="Times New Roman"/>
      <w:bCs w:val="0"/>
      <w:color w:val="auto"/>
      <w:sz w:val="22"/>
      <w:lang w:val="es-ES" w:eastAsia="es-ES" w:bidi="es-ES"/>
    </w:rPr>
  </w:style>
  <w:style w:type="character" w:customStyle="1" w:styleId="LabTitleInstVersred">
    <w:name w:val="Lab Title Inst Vers (red)"/>
    <w:uiPriority w:val="1"/>
    <w:qFormat/>
    <w:rsid w:val="00E01E02"/>
    <w:rPr>
      <w:rFonts w:ascii="Arial" w:hAnsi="Arial"/>
      <w:b/>
      <w:color w:val="FF0000"/>
      <w:sz w:val="32"/>
    </w:rPr>
  </w:style>
  <w:style w:type="character" w:customStyle="1" w:styleId="AnswerGray">
    <w:name w:val="Answer Gray"/>
    <w:uiPriority w:val="1"/>
    <w:qFormat/>
    <w:rsid w:val="00E01E02"/>
    <w:rPr>
      <w:rFonts w:ascii="Arial" w:hAnsi="Arial"/>
      <w:sz w:val="20"/>
      <w:bdr w:val="none" w:sz="0" w:space="0" w:color="auto"/>
      <w:shd w:val="clear" w:color="auto" w:fill="BFBFBF"/>
    </w:rPr>
  </w:style>
  <w:style w:type="paragraph" w:customStyle="1" w:styleId="SubStepNum">
    <w:name w:val="SubStep Num"/>
    <w:basedOn w:val="SubStepAlpha"/>
    <w:qFormat/>
    <w:rsid w:val="00E01E02"/>
    <w:pPr>
      <w:numPr>
        <w:ilvl w:val="4"/>
      </w:numPr>
    </w:pPr>
  </w:style>
  <w:style w:type="numbering" w:customStyle="1" w:styleId="PartStepSubStepList">
    <w:name w:val="Part_Step_SubStep_List"/>
    <w:basedOn w:val="Sinlista"/>
    <w:uiPriority w:val="99"/>
    <w:rsid w:val="00E01E02"/>
    <w:pPr>
      <w:numPr>
        <w:numId w:val="6"/>
      </w:numPr>
    </w:pPr>
  </w:style>
  <w:style w:type="paragraph" w:customStyle="1" w:styleId="InstNoteRedL25">
    <w:name w:val="Inst Note Red L25"/>
    <w:basedOn w:val="BodyTextL25"/>
    <w:next w:val="BodyTextL25"/>
    <w:qFormat/>
    <w:rsid w:val="00E01E02"/>
    <w:rPr>
      <w:color w:val="FF0000"/>
    </w:rPr>
  </w:style>
  <w:style w:type="paragraph" w:customStyle="1" w:styleId="ReflectionQ">
    <w:name w:val="Reflection Q"/>
    <w:basedOn w:val="BodyTextL25"/>
    <w:qFormat/>
    <w:rsid w:val="00E01E02"/>
    <w:pPr>
      <w:numPr>
        <w:ilvl w:val="1"/>
        <w:numId w:val="5"/>
      </w:numPr>
    </w:pPr>
  </w:style>
  <w:style w:type="numbering" w:customStyle="1" w:styleId="SectionList">
    <w:name w:val="Section_List"/>
    <w:basedOn w:val="Sinlista"/>
    <w:uiPriority w:val="99"/>
    <w:rsid w:val="00E01E02"/>
    <w:pPr>
      <w:numPr>
        <w:numId w:val="5"/>
      </w:numPr>
    </w:pPr>
  </w:style>
  <w:style w:type="paragraph" w:customStyle="1" w:styleId="TaskHead">
    <w:name w:val="Task Head"/>
    <w:basedOn w:val="PartHead"/>
    <w:next w:val="BodyTextL25"/>
    <w:rsid w:val="00E01E02"/>
    <w:pPr>
      <w:numPr>
        <w:ilvl w:val="1"/>
      </w:numPr>
    </w:pPr>
    <w:rPr>
      <w:sz w:val="24"/>
    </w:rPr>
  </w:style>
  <w:style w:type="character" w:customStyle="1" w:styleId="LabTitleChar">
    <w:name w:val="Lab Title Char"/>
    <w:link w:val="LabTitle"/>
    <w:rsid w:val="00E01E02"/>
    <w:rPr>
      <w:rFonts w:ascii="Arial" w:eastAsia="Calibri" w:hAnsi="Arial" w:cs="Times New Roman"/>
      <w:b/>
      <w:sz w:val="32"/>
      <w:lang w:val="es-ES" w:eastAsia="es-ES" w:bidi="es-ES"/>
    </w:rPr>
  </w:style>
  <w:style w:type="character" w:customStyle="1" w:styleId="Ttulo2Car">
    <w:name w:val="Título 2 Car"/>
    <w:basedOn w:val="Fuentedeprrafopredeter"/>
    <w:link w:val="Ttulo2"/>
    <w:uiPriority w:val="9"/>
    <w:semiHidden/>
    <w:rsid w:val="00E01E02"/>
    <w:rPr>
      <w:rFonts w:asciiTheme="majorHAnsi" w:eastAsiaTheme="majorEastAsia" w:hAnsiTheme="majorHAnsi" w:cstheme="majorBidi"/>
      <w:bCs/>
      <w:color w:val="2E74B5" w:themeColor="accent1" w:themeShade="BF"/>
      <w:sz w:val="26"/>
      <w:szCs w:val="26"/>
    </w:rPr>
  </w:style>
  <w:style w:type="paragraph" w:customStyle="1" w:styleId="Standard">
    <w:name w:val="Standard"/>
    <w:rsid w:val="007236D8"/>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paragraph" w:customStyle="1" w:styleId="DevConfigs">
    <w:name w:val="DevConfigs"/>
    <w:basedOn w:val="Normal"/>
    <w:qFormat/>
    <w:rsid w:val="004E1F7E"/>
    <w:pPr>
      <w:spacing w:line="276" w:lineRule="auto"/>
      <w:jc w:val="left"/>
    </w:pPr>
    <w:rPr>
      <w:rFonts w:ascii="Courier New" w:eastAsia="Calibri" w:hAnsi="Courier New" w:cs="Times New Roman"/>
      <w:bCs w:val="0"/>
      <w:color w:val="auto"/>
      <w:lang w:val="es-ES" w:eastAsia="es-ES" w:bidi="es-ES"/>
    </w:rPr>
  </w:style>
  <w:style w:type="table" w:customStyle="1" w:styleId="TableNormal">
    <w:name w:val="Table Normal"/>
    <w:rsid w:val="00330628"/>
    <w:pPr>
      <w:spacing w:after="0" w:line="240" w:lineRule="auto"/>
      <w:jc w:val="both"/>
    </w:pPr>
    <w:rPr>
      <w:rFonts w:ascii="Muller Light" w:eastAsia="Muller Light" w:hAnsi="Muller Light" w:cs="Muller Light"/>
      <w:color w:val="404040"/>
      <w:sz w:val="20"/>
      <w:szCs w:val="20"/>
      <w:lang w:eastAsia="es-PE"/>
    </w:rPr>
    <w:tblPr>
      <w:tblCellMar>
        <w:top w:w="0" w:type="dxa"/>
        <w:left w:w="0" w:type="dxa"/>
        <w:bottom w:w="0" w:type="dxa"/>
        <w:right w:w="0" w:type="dxa"/>
      </w:tblCellMar>
    </w:tblPr>
  </w:style>
  <w:style w:type="paragraph" w:customStyle="1" w:styleId="TableText">
    <w:name w:val="Table Text"/>
    <w:basedOn w:val="Normal"/>
    <w:link w:val="TableTextChar"/>
    <w:qFormat/>
    <w:rsid w:val="00D2648A"/>
    <w:pPr>
      <w:keepNext/>
      <w:spacing w:before="60" w:after="60"/>
      <w:jc w:val="left"/>
    </w:pPr>
    <w:rPr>
      <w:rFonts w:ascii="Arial" w:eastAsia="Calibri" w:hAnsi="Arial" w:cs="Times New Roman"/>
      <w:bCs w:val="0"/>
      <w:color w:val="auto"/>
      <w:szCs w:val="20"/>
      <w:lang w:val="es-ES" w:eastAsia="es-ES" w:bidi="es-ES"/>
    </w:rPr>
  </w:style>
  <w:style w:type="character" w:customStyle="1" w:styleId="TableTextChar">
    <w:name w:val="Table Text Char"/>
    <w:link w:val="TableText"/>
    <w:rsid w:val="00D2648A"/>
    <w:rPr>
      <w:rFonts w:ascii="Arial" w:eastAsia="Calibri" w:hAnsi="Arial" w:cs="Times New Roman"/>
      <w:sz w:val="20"/>
      <w:szCs w:val="20"/>
      <w:lang w:val="es-ES" w:eastAsia="es-ES" w:bidi="es-ES"/>
    </w:rPr>
  </w:style>
  <w:style w:type="paragraph" w:customStyle="1" w:styleId="TableHeading">
    <w:name w:val="Table Heading"/>
    <w:basedOn w:val="Normal"/>
    <w:qFormat/>
    <w:rsid w:val="00D2648A"/>
    <w:pPr>
      <w:keepNext/>
      <w:spacing w:before="120" w:after="120" w:line="276" w:lineRule="auto"/>
      <w:jc w:val="center"/>
    </w:pPr>
    <w:rPr>
      <w:rFonts w:ascii="Arial" w:eastAsia="Calibri" w:hAnsi="Arial" w:cs="Times New Roman"/>
      <w:b/>
      <w:bCs w:val="0"/>
      <w:color w:val="auto"/>
      <w:lang w:val="es-ES" w:eastAsia="es-ES" w:bidi="es-ES"/>
    </w:rPr>
  </w:style>
  <w:style w:type="table" w:customStyle="1" w:styleId="LabTableStyle">
    <w:name w:val="Lab_Table_Style"/>
    <w:basedOn w:val="Tablanormal"/>
    <w:uiPriority w:val="99"/>
    <w:qFormat/>
    <w:rsid w:val="00D2648A"/>
    <w:pPr>
      <w:spacing w:after="0" w:line="240" w:lineRule="auto"/>
    </w:pPr>
    <w:rPr>
      <w:rFonts w:ascii="Arial" w:eastAsia="Calibri" w:hAnsi="Arial" w:cs="Times New Roman"/>
      <w:sz w:val="20"/>
      <w:szCs w:val="20"/>
      <w:lang w:val="es-ES" w:eastAsia="es-ES" w:bidi="es-ES"/>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styleId="Textoindependiente">
    <w:name w:val="Body Text"/>
    <w:basedOn w:val="Normal"/>
    <w:link w:val="TextoindependienteCar"/>
    <w:rsid w:val="00D2648A"/>
    <w:pPr>
      <w:spacing w:after="120"/>
      <w:jc w:val="left"/>
    </w:pPr>
    <w:rPr>
      <w:rFonts w:ascii="Arial" w:eastAsia="Times New Roman" w:hAnsi="Arial" w:cs="Times New Roman"/>
      <w:bCs w:val="0"/>
      <w:color w:val="auto"/>
      <w:szCs w:val="24"/>
      <w:lang w:val="es-ES" w:eastAsia="es-ES" w:bidi="es-ES"/>
    </w:rPr>
  </w:style>
  <w:style w:type="character" w:customStyle="1" w:styleId="TextoindependienteCar">
    <w:name w:val="Texto independiente Car"/>
    <w:basedOn w:val="Fuentedeprrafopredeter"/>
    <w:link w:val="Textoindependiente"/>
    <w:rsid w:val="00D2648A"/>
    <w:rPr>
      <w:rFonts w:ascii="Arial" w:eastAsia="Times New Roman" w:hAnsi="Arial" w:cs="Times New Roman"/>
      <w:sz w:val="20"/>
      <w:szCs w:val="24"/>
      <w:lang w:val="es-ES" w:eastAsia="es-ES" w:bidi="es-ES"/>
    </w:rPr>
  </w:style>
  <w:style w:type="table" w:customStyle="1" w:styleId="LabTableStyle1">
    <w:name w:val="Lab_Table_Style1"/>
    <w:basedOn w:val="Tablanormal"/>
    <w:uiPriority w:val="99"/>
    <w:qFormat/>
    <w:rsid w:val="00D2648A"/>
    <w:pPr>
      <w:spacing w:after="0" w:line="240" w:lineRule="auto"/>
    </w:pPr>
    <w:rPr>
      <w:rFonts w:ascii="Arial" w:eastAsia="Calibri" w:hAnsi="Arial" w:cs="Times New Roman"/>
      <w:sz w:val="20"/>
      <w:szCs w:val="20"/>
      <w:lang w:val="es-ES" w:eastAsia="es-ES" w:bidi="es-ES"/>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customStyle="1" w:styleId="labtitle0">
    <w:name w:val="labtitle"/>
    <w:basedOn w:val="Normal"/>
    <w:rsid w:val="00A81E46"/>
    <w:pPr>
      <w:spacing w:before="100" w:beforeAutospacing="1" w:after="100" w:afterAutospacing="1"/>
      <w:jc w:val="left"/>
    </w:pPr>
    <w:rPr>
      <w:rFonts w:ascii="Times New Roman" w:eastAsia="Times New Roman" w:hAnsi="Times New Roman" w:cs="Times New Roman"/>
      <w:bCs w:val="0"/>
      <w:color w:val="auto"/>
      <w:sz w:val="24"/>
      <w:szCs w:val="24"/>
      <w:lang w:eastAsia="es-PE"/>
    </w:rPr>
  </w:style>
  <w:style w:type="paragraph" w:customStyle="1" w:styleId="labsection0">
    <w:name w:val="labsection"/>
    <w:basedOn w:val="Normal"/>
    <w:rsid w:val="00A81E46"/>
    <w:pPr>
      <w:spacing w:before="100" w:beforeAutospacing="1" w:after="100" w:afterAutospacing="1"/>
      <w:jc w:val="left"/>
    </w:pPr>
    <w:rPr>
      <w:rFonts w:ascii="Times New Roman" w:eastAsia="Times New Roman" w:hAnsi="Times New Roman" w:cs="Times New Roman"/>
      <w:bCs w:val="0"/>
      <w:color w:val="auto"/>
      <w:sz w:val="24"/>
      <w:szCs w:val="24"/>
      <w:lang w:eastAsia="es-PE"/>
    </w:rPr>
  </w:style>
  <w:style w:type="paragraph" w:customStyle="1" w:styleId="bulletlevel10">
    <w:name w:val="bulletlevel1"/>
    <w:basedOn w:val="Normal"/>
    <w:rsid w:val="00A81E46"/>
    <w:pPr>
      <w:spacing w:before="100" w:beforeAutospacing="1" w:after="100" w:afterAutospacing="1"/>
      <w:jc w:val="left"/>
    </w:pPr>
    <w:rPr>
      <w:rFonts w:ascii="Times New Roman" w:eastAsia="Times New Roman" w:hAnsi="Times New Roman" w:cs="Times New Roman"/>
      <w:bCs w:val="0"/>
      <w:color w:val="auto"/>
      <w:sz w:val="24"/>
      <w:szCs w:val="24"/>
      <w:lang w:eastAsia="es-PE"/>
    </w:rPr>
  </w:style>
  <w:style w:type="paragraph" w:customStyle="1" w:styleId="bodytextl250">
    <w:name w:val="bodytextl25"/>
    <w:basedOn w:val="Normal"/>
    <w:rsid w:val="00A81E46"/>
    <w:pPr>
      <w:spacing w:before="100" w:beforeAutospacing="1" w:after="100" w:afterAutospacing="1"/>
      <w:jc w:val="left"/>
    </w:pPr>
    <w:rPr>
      <w:rFonts w:ascii="Times New Roman" w:eastAsia="Times New Roman" w:hAnsi="Times New Roman" w:cs="Times New Roman"/>
      <w:bCs w:val="0"/>
      <w:color w:val="auto"/>
      <w:sz w:val="24"/>
      <w:szCs w:val="24"/>
      <w:lang w:eastAsia="es-PE"/>
    </w:rPr>
  </w:style>
  <w:style w:type="paragraph" w:customStyle="1" w:styleId="stephead0">
    <w:name w:val="stephead"/>
    <w:basedOn w:val="Normal"/>
    <w:rsid w:val="00A81E46"/>
    <w:pPr>
      <w:spacing w:before="100" w:beforeAutospacing="1" w:after="100" w:afterAutospacing="1"/>
      <w:jc w:val="left"/>
    </w:pPr>
    <w:rPr>
      <w:rFonts w:ascii="Times New Roman" w:eastAsia="Times New Roman" w:hAnsi="Times New Roman" w:cs="Times New Roman"/>
      <w:bCs w:val="0"/>
      <w:color w:val="auto"/>
      <w:sz w:val="24"/>
      <w:szCs w:val="24"/>
      <w:lang w:eastAsia="es-PE"/>
    </w:rPr>
  </w:style>
  <w:style w:type="paragraph" w:customStyle="1" w:styleId="substepalpha0">
    <w:name w:val="substepalpha"/>
    <w:basedOn w:val="Normal"/>
    <w:rsid w:val="00A81E46"/>
    <w:pPr>
      <w:spacing w:before="100" w:beforeAutospacing="1" w:after="100" w:afterAutospacing="1"/>
      <w:jc w:val="left"/>
    </w:pPr>
    <w:rPr>
      <w:rFonts w:ascii="Times New Roman" w:eastAsia="Times New Roman" w:hAnsi="Times New Roman" w:cs="Times New Roman"/>
      <w:bCs w:val="0"/>
      <w:color w:val="auto"/>
      <w:sz w:val="24"/>
      <w:szCs w:val="24"/>
      <w:lang w:eastAsia="es-PE"/>
    </w:rPr>
  </w:style>
  <w:style w:type="paragraph" w:customStyle="1" w:styleId="bodytextl500">
    <w:name w:val="bodytextl50"/>
    <w:basedOn w:val="Normal"/>
    <w:rsid w:val="00686F96"/>
    <w:pPr>
      <w:spacing w:before="100" w:beforeAutospacing="1" w:after="100" w:afterAutospacing="1"/>
      <w:jc w:val="left"/>
    </w:pPr>
    <w:rPr>
      <w:rFonts w:ascii="Times New Roman" w:eastAsia="Times New Roman" w:hAnsi="Times New Roman" w:cs="Times New Roman"/>
      <w:bCs w:val="0"/>
      <w:color w:val="auto"/>
      <w:sz w:val="24"/>
      <w:szCs w:val="24"/>
      <w:lang w:eastAsia="es-PE"/>
    </w:rPr>
  </w:style>
  <w:style w:type="paragraph" w:customStyle="1" w:styleId="BodyTextL25Bold">
    <w:name w:val="Body Text L25 Bold"/>
    <w:basedOn w:val="BodyTextL25"/>
    <w:qFormat/>
    <w:rsid w:val="00A7254B"/>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043810">
      <w:bodyDiv w:val="1"/>
      <w:marLeft w:val="0"/>
      <w:marRight w:val="0"/>
      <w:marTop w:val="0"/>
      <w:marBottom w:val="0"/>
      <w:divBdr>
        <w:top w:val="none" w:sz="0" w:space="0" w:color="auto"/>
        <w:left w:val="none" w:sz="0" w:space="0" w:color="auto"/>
        <w:bottom w:val="none" w:sz="0" w:space="0" w:color="auto"/>
        <w:right w:val="none" w:sz="0" w:space="0" w:color="auto"/>
      </w:divBdr>
      <w:divsChild>
        <w:div w:id="754282315">
          <w:marLeft w:val="1166"/>
          <w:marRight w:val="0"/>
          <w:marTop w:val="0"/>
          <w:marBottom w:val="0"/>
          <w:divBdr>
            <w:top w:val="none" w:sz="0" w:space="0" w:color="auto"/>
            <w:left w:val="none" w:sz="0" w:space="0" w:color="auto"/>
            <w:bottom w:val="none" w:sz="0" w:space="0" w:color="auto"/>
            <w:right w:val="none" w:sz="0" w:space="0" w:color="auto"/>
          </w:divBdr>
        </w:div>
        <w:div w:id="1926763141">
          <w:marLeft w:val="1166"/>
          <w:marRight w:val="0"/>
          <w:marTop w:val="0"/>
          <w:marBottom w:val="0"/>
          <w:divBdr>
            <w:top w:val="none" w:sz="0" w:space="0" w:color="auto"/>
            <w:left w:val="none" w:sz="0" w:space="0" w:color="auto"/>
            <w:bottom w:val="none" w:sz="0" w:space="0" w:color="auto"/>
            <w:right w:val="none" w:sz="0" w:space="0" w:color="auto"/>
          </w:divBdr>
        </w:div>
        <w:div w:id="1167401198">
          <w:marLeft w:val="1166"/>
          <w:marRight w:val="0"/>
          <w:marTop w:val="0"/>
          <w:marBottom w:val="0"/>
          <w:divBdr>
            <w:top w:val="none" w:sz="0" w:space="0" w:color="auto"/>
            <w:left w:val="none" w:sz="0" w:space="0" w:color="auto"/>
            <w:bottom w:val="none" w:sz="0" w:space="0" w:color="auto"/>
            <w:right w:val="none" w:sz="0" w:space="0" w:color="auto"/>
          </w:divBdr>
        </w:div>
        <w:div w:id="1881090478">
          <w:marLeft w:val="1166"/>
          <w:marRight w:val="0"/>
          <w:marTop w:val="0"/>
          <w:marBottom w:val="0"/>
          <w:divBdr>
            <w:top w:val="none" w:sz="0" w:space="0" w:color="auto"/>
            <w:left w:val="none" w:sz="0" w:space="0" w:color="auto"/>
            <w:bottom w:val="none" w:sz="0" w:space="0" w:color="auto"/>
            <w:right w:val="none" w:sz="0" w:space="0" w:color="auto"/>
          </w:divBdr>
        </w:div>
      </w:divsChild>
    </w:div>
    <w:div w:id="287509577">
      <w:bodyDiv w:val="1"/>
      <w:marLeft w:val="0"/>
      <w:marRight w:val="0"/>
      <w:marTop w:val="0"/>
      <w:marBottom w:val="0"/>
      <w:divBdr>
        <w:top w:val="none" w:sz="0" w:space="0" w:color="auto"/>
        <w:left w:val="none" w:sz="0" w:space="0" w:color="auto"/>
        <w:bottom w:val="none" w:sz="0" w:space="0" w:color="auto"/>
        <w:right w:val="none" w:sz="0" w:space="0" w:color="auto"/>
      </w:divBdr>
      <w:divsChild>
        <w:div w:id="2004576649">
          <w:marLeft w:val="374"/>
          <w:marRight w:val="0"/>
          <w:marTop w:val="240"/>
          <w:marBottom w:val="0"/>
          <w:divBdr>
            <w:top w:val="none" w:sz="0" w:space="0" w:color="auto"/>
            <w:left w:val="none" w:sz="0" w:space="0" w:color="auto"/>
            <w:bottom w:val="none" w:sz="0" w:space="0" w:color="auto"/>
            <w:right w:val="none" w:sz="0" w:space="0" w:color="auto"/>
          </w:divBdr>
        </w:div>
        <w:div w:id="462429846">
          <w:marLeft w:val="907"/>
          <w:marRight w:val="0"/>
          <w:marTop w:val="168"/>
          <w:marBottom w:val="0"/>
          <w:divBdr>
            <w:top w:val="none" w:sz="0" w:space="0" w:color="auto"/>
            <w:left w:val="none" w:sz="0" w:space="0" w:color="auto"/>
            <w:bottom w:val="none" w:sz="0" w:space="0" w:color="auto"/>
            <w:right w:val="none" w:sz="0" w:space="0" w:color="auto"/>
          </w:divBdr>
        </w:div>
        <w:div w:id="1001784393">
          <w:marLeft w:val="374"/>
          <w:marRight w:val="0"/>
          <w:marTop w:val="240"/>
          <w:marBottom w:val="0"/>
          <w:divBdr>
            <w:top w:val="none" w:sz="0" w:space="0" w:color="auto"/>
            <w:left w:val="none" w:sz="0" w:space="0" w:color="auto"/>
            <w:bottom w:val="none" w:sz="0" w:space="0" w:color="auto"/>
            <w:right w:val="none" w:sz="0" w:space="0" w:color="auto"/>
          </w:divBdr>
        </w:div>
        <w:div w:id="2029410754">
          <w:marLeft w:val="907"/>
          <w:marRight w:val="0"/>
          <w:marTop w:val="168"/>
          <w:marBottom w:val="0"/>
          <w:divBdr>
            <w:top w:val="none" w:sz="0" w:space="0" w:color="auto"/>
            <w:left w:val="none" w:sz="0" w:space="0" w:color="auto"/>
            <w:bottom w:val="none" w:sz="0" w:space="0" w:color="auto"/>
            <w:right w:val="none" w:sz="0" w:space="0" w:color="auto"/>
          </w:divBdr>
        </w:div>
      </w:divsChild>
    </w:div>
    <w:div w:id="309215393">
      <w:bodyDiv w:val="1"/>
      <w:marLeft w:val="0"/>
      <w:marRight w:val="0"/>
      <w:marTop w:val="0"/>
      <w:marBottom w:val="0"/>
      <w:divBdr>
        <w:top w:val="none" w:sz="0" w:space="0" w:color="auto"/>
        <w:left w:val="none" w:sz="0" w:space="0" w:color="auto"/>
        <w:bottom w:val="none" w:sz="0" w:space="0" w:color="auto"/>
        <w:right w:val="none" w:sz="0" w:space="0" w:color="auto"/>
      </w:divBdr>
      <w:divsChild>
        <w:div w:id="195578604">
          <w:marLeft w:val="374"/>
          <w:marRight w:val="0"/>
          <w:marTop w:val="137"/>
          <w:marBottom w:val="0"/>
          <w:divBdr>
            <w:top w:val="none" w:sz="0" w:space="0" w:color="auto"/>
            <w:left w:val="none" w:sz="0" w:space="0" w:color="auto"/>
            <w:bottom w:val="none" w:sz="0" w:space="0" w:color="auto"/>
            <w:right w:val="none" w:sz="0" w:space="0" w:color="auto"/>
          </w:divBdr>
        </w:div>
        <w:div w:id="633995600">
          <w:marLeft w:val="374"/>
          <w:marRight w:val="0"/>
          <w:marTop w:val="137"/>
          <w:marBottom w:val="0"/>
          <w:divBdr>
            <w:top w:val="none" w:sz="0" w:space="0" w:color="auto"/>
            <w:left w:val="none" w:sz="0" w:space="0" w:color="auto"/>
            <w:bottom w:val="none" w:sz="0" w:space="0" w:color="auto"/>
            <w:right w:val="none" w:sz="0" w:space="0" w:color="auto"/>
          </w:divBdr>
        </w:div>
        <w:div w:id="1349870840">
          <w:marLeft w:val="374"/>
          <w:marRight w:val="0"/>
          <w:marTop w:val="137"/>
          <w:marBottom w:val="0"/>
          <w:divBdr>
            <w:top w:val="none" w:sz="0" w:space="0" w:color="auto"/>
            <w:left w:val="none" w:sz="0" w:space="0" w:color="auto"/>
            <w:bottom w:val="none" w:sz="0" w:space="0" w:color="auto"/>
            <w:right w:val="none" w:sz="0" w:space="0" w:color="auto"/>
          </w:divBdr>
        </w:div>
      </w:divsChild>
    </w:div>
    <w:div w:id="383480795">
      <w:bodyDiv w:val="1"/>
      <w:marLeft w:val="0"/>
      <w:marRight w:val="0"/>
      <w:marTop w:val="0"/>
      <w:marBottom w:val="0"/>
      <w:divBdr>
        <w:top w:val="none" w:sz="0" w:space="0" w:color="auto"/>
        <w:left w:val="none" w:sz="0" w:space="0" w:color="auto"/>
        <w:bottom w:val="none" w:sz="0" w:space="0" w:color="auto"/>
        <w:right w:val="none" w:sz="0" w:space="0" w:color="auto"/>
      </w:divBdr>
      <w:divsChild>
        <w:div w:id="1522427132">
          <w:marLeft w:val="374"/>
          <w:marRight w:val="0"/>
          <w:marTop w:val="144"/>
          <w:marBottom w:val="0"/>
          <w:divBdr>
            <w:top w:val="none" w:sz="0" w:space="0" w:color="auto"/>
            <w:left w:val="none" w:sz="0" w:space="0" w:color="auto"/>
            <w:bottom w:val="none" w:sz="0" w:space="0" w:color="auto"/>
            <w:right w:val="none" w:sz="0" w:space="0" w:color="auto"/>
          </w:divBdr>
        </w:div>
        <w:div w:id="1094742216">
          <w:marLeft w:val="374"/>
          <w:marRight w:val="0"/>
          <w:marTop w:val="144"/>
          <w:marBottom w:val="0"/>
          <w:divBdr>
            <w:top w:val="none" w:sz="0" w:space="0" w:color="auto"/>
            <w:left w:val="none" w:sz="0" w:space="0" w:color="auto"/>
            <w:bottom w:val="none" w:sz="0" w:space="0" w:color="auto"/>
            <w:right w:val="none" w:sz="0" w:space="0" w:color="auto"/>
          </w:divBdr>
        </w:div>
        <w:div w:id="2123454735">
          <w:marLeft w:val="374"/>
          <w:marRight w:val="0"/>
          <w:marTop w:val="144"/>
          <w:marBottom w:val="0"/>
          <w:divBdr>
            <w:top w:val="none" w:sz="0" w:space="0" w:color="auto"/>
            <w:left w:val="none" w:sz="0" w:space="0" w:color="auto"/>
            <w:bottom w:val="none" w:sz="0" w:space="0" w:color="auto"/>
            <w:right w:val="none" w:sz="0" w:space="0" w:color="auto"/>
          </w:divBdr>
        </w:div>
        <w:div w:id="1099371929">
          <w:marLeft w:val="374"/>
          <w:marRight w:val="0"/>
          <w:marTop w:val="144"/>
          <w:marBottom w:val="0"/>
          <w:divBdr>
            <w:top w:val="none" w:sz="0" w:space="0" w:color="auto"/>
            <w:left w:val="none" w:sz="0" w:space="0" w:color="auto"/>
            <w:bottom w:val="none" w:sz="0" w:space="0" w:color="auto"/>
            <w:right w:val="none" w:sz="0" w:space="0" w:color="auto"/>
          </w:divBdr>
        </w:div>
      </w:divsChild>
    </w:div>
    <w:div w:id="405228515">
      <w:bodyDiv w:val="1"/>
      <w:marLeft w:val="0"/>
      <w:marRight w:val="0"/>
      <w:marTop w:val="0"/>
      <w:marBottom w:val="0"/>
      <w:divBdr>
        <w:top w:val="none" w:sz="0" w:space="0" w:color="auto"/>
        <w:left w:val="none" w:sz="0" w:space="0" w:color="auto"/>
        <w:bottom w:val="none" w:sz="0" w:space="0" w:color="auto"/>
        <w:right w:val="none" w:sz="0" w:space="0" w:color="auto"/>
      </w:divBdr>
      <w:divsChild>
        <w:div w:id="1954895513">
          <w:marLeft w:val="374"/>
          <w:marRight w:val="0"/>
          <w:marTop w:val="144"/>
          <w:marBottom w:val="0"/>
          <w:divBdr>
            <w:top w:val="none" w:sz="0" w:space="0" w:color="auto"/>
            <w:left w:val="none" w:sz="0" w:space="0" w:color="auto"/>
            <w:bottom w:val="none" w:sz="0" w:space="0" w:color="auto"/>
            <w:right w:val="none" w:sz="0" w:space="0" w:color="auto"/>
          </w:divBdr>
        </w:div>
        <w:div w:id="1093935423">
          <w:marLeft w:val="374"/>
          <w:marRight w:val="0"/>
          <w:marTop w:val="144"/>
          <w:marBottom w:val="0"/>
          <w:divBdr>
            <w:top w:val="none" w:sz="0" w:space="0" w:color="auto"/>
            <w:left w:val="none" w:sz="0" w:space="0" w:color="auto"/>
            <w:bottom w:val="none" w:sz="0" w:space="0" w:color="auto"/>
            <w:right w:val="none" w:sz="0" w:space="0" w:color="auto"/>
          </w:divBdr>
        </w:div>
        <w:div w:id="55518911">
          <w:marLeft w:val="374"/>
          <w:marRight w:val="0"/>
          <w:marTop w:val="144"/>
          <w:marBottom w:val="0"/>
          <w:divBdr>
            <w:top w:val="none" w:sz="0" w:space="0" w:color="auto"/>
            <w:left w:val="none" w:sz="0" w:space="0" w:color="auto"/>
            <w:bottom w:val="none" w:sz="0" w:space="0" w:color="auto"/>
            <w:right w:val="none" w:sz="0" w:space="0" w:color="auto"/>
          </w:divBdr>
        </w:div>
        <w:div w:id="157697598">
          <w:marLeft w:val="374"/>
          <w:marRight w:val="0"/>
          <w:marTop w:val="240"/>
          <w:marBottom w:val="0"/>
          <w:divBdr>
            <w:top w:val="none" w:sz="0" w:space="0" w:color="auto"/>
            <w:left w:val="none" w:sz="0" w:space="0" w:color="auto"/>
            <w:bottom w:val="none" w:sz="0" w:space="0" w:color="auto"/>
            <w:right w:val="none" w:sz="0" w:space="0" w:color="auto"/>
          </w:divBdr>
        </w:div>
        <w:div w:id="997853278">
          <w:marLeft w:val="374"/>
          <w:marRight w:val="0"/>
          <w:marTop w:val="240"/>
          <w:marBottom w:val="0"/>
          <w:divBdr>
            <w:top w:val="none" w:sz="0" w:space="0" w:color="auto"/>
            <w:left w:val="none" w:sz="0" w:space="0" w:color="auto"/>
            <w:bottom w:val="none" w:sz="0" w:space="0" w:color="auto"/>
            <w:right w:val="none" w:sz="0" w:space="0" w:color="auto"/>
          </w:divBdr>
        </w:div>
      </w:divsChild>
    </w:div>
    <w:div w:id="723452048">
      <w:bodyDiv w:val="1"/>
      <w:marLeft w:val="0"/>
      <w:marRight w:val="0"/>
      <w:marTop w:val="0"/>
      <w:marBottom w:val="0"/>
      <w:divBdr>
        <w:top w:val="none" w:sz="0" w:space="0" w:color="auto"/>
        <w:left w:val="none" w:sz="0" w:space="0" w:color="auto"/>
        <w:bottom w:val="none" w:sz="0" w:space="0" w:color="auto"/>
        <w:right w:val="none" w:sz="0" w:space="0" w:color="auto"/>
      </w:divBdr>
    </w:div>
    <w:div w:id="1212382757">
      <w:bodyDiv w:val="1"/>
      <w:marLeft w:val="0"/>
      <w:marRight w:val="0"/>
      <w:marTop w:val="0"/>
      <w:marBottom w:val="0"/>
      <w:divBdr>
        <w:top w:val="none" w:sz="0" w:space="0" w:color="auto"/>
        <w:left w:val="none" w:sz="0" w:space="0" w:color="auto"/>
        <w:bottom w:val="none" w:sz="0" w:space="0" w:color="auto"/>
        <w:right w:val="none" w:sz="0" w:space="0" w:color="auto"/>
      </w:divBdr>
      <w:divsChild>
        <w:div w:id="2115861059">
          <w:marLeft w:val="374"/>
          <w:marRight w:val="0"/>
          <w:marTop w:val="144"/>
          <w:marBottom w:val="0"/>
          <w:divBdr>
            <w:top w:val="none" w:sz="0" w:space="0" w:color="auto"/>
            <w:left w:val="none" w:sz="0" w:space="0" w:color="auto"/>
            <w:bottom w:val="none" w:sz="0" w:space="0" w:color="auto"/>
            <w:right w:val="none" w:sz="0" w:space="0" w:color="auto"/>
          </w:divBdr>
        </w:div>
        <w:div w:id="912736649">
          <w:marLeft w:val="374"/>
          <w:marRight w:val="0"/>
          <w:marTop w:val="144"/>
          <w:marBottom w:val="0"/>
          <w:divBdr>
            <w:top w:val="none" w:sz="0" w:space="0" w:color="auto"/>
            <w:left w:val="none" w:sz="0" w:space="0" w:color="auto"/>
            <w:bottom w:val="none" w:sz="0" w:space="0" w:color="auto"/>
            <w:right w:val="none" w:sz="0" w:space="0" w:color="auto"/>
          </w:divBdr>
        </w:div>
      </w:divsChild>
    </w:div>
    <w:div w:id="1281760162">
      <w:bodyDiv w:val="1"/>
      <w:marLeft w:val="0"/>
      <w:marRight w:val="0"/>
      <w:marTop w:val="0"/>
      <w:marBottom w:val="0"/>
      <w:divBdr>
        <w:top w:val="none" w:sz="0" w:space="0" w:color="auto"/>
        <w:left w:val="none" w:sz="0" w:space="0" w:color="auto"/>
        <w:bottom w:val="none" w:sz="0" w:space="0" w:color="auto"/>
        <w:right w:val="none" w:sz="0" w:space="0" w:color="auto"/>
      </w:divBdr>
      <w:divsChild>
        <w:div w:id="442959926">
          <w:marLeft w:val="374"/>
          <w:marRight w:val="0"/>
          <w:marTop w:val="144"/>
          <w:marBottom w:val="0"/>
          <w:divBdr>
            <w:top w:val="none" w:sz="0" w:space="0" w:color="auto"/>
            <w:left w:val="none" w:sz="0" w:space="0" w:color="auto"/>
            <w:bottom w:val="none" w:sz="0" w:space="0" w:color="auto"/>
            <w:right w:val="none" w:sz="0" w:space="0" w:color="auto"/>
          </w:divBdr>
        </w:div>
        <w:div w:id="281156649">
          <w:marLeft w:val="374"/>
          <w:marRight w:val="0"/>
          <w:marTop w:val="144"/>
          <w:marBottom w:val="0"/>
          <w:divBdr>
            <w:top w:val="none" w:sz="0" w:space="0" w:color="auto"/>
            <w:left w:val="none" w:sz="0" w:space="0" w:color="auto"/>
            <w:bottom w:val="none" w:sz="0" w:space="0" w:color="auto"/>
            <w:right w:val="none" w:sz="0" w:space="0" w:color="auto"/>
          </w:divBdr>
        </w:div>
        <w:div w:id="1854954775">
          <w:marLeft w:val="374"/>
          <w:marRight w:val="0"/>
          <w:marTop w:val="144"/>
          <w:marBottom w:val="0"/>
          <w:divBdr>
            <w:top w:val="none" w:sz="0" w:space="0" w:color="auto"/>
            <w:left w:val="none" w:sz="0" w:space="0" w:color="auto"/>
            <w:bottom w:val="none" w:sz="0" w:space="0" w:color="auto"/>
            <w:right w:val="none" w:sz="0" w:space="0" w:color="auto"/>
          </w:divBdr>
        </w:div>
        <w:div w:id="150290483">
          <w:marLeft w:val="374"/>
          <w:marRight w:val="0"/>
          <w:marTop w:val="144"/>
          <w:marBottom w:val="0"/>
          <w:divBdr>
            <w:top w:val="none" w:sz="0" w:space="0" w:color="auto"/>
            <w:left w:val="none" w:sz="0" w:space="0" w:color="auto"/>
            <w:bottom w:val="none" w:sz="0" w:space="0" w:color="auto"/>
            <w:right w:val="none" w:sz="0" w:space="0" w:color="auto"/>
          </w:divBdr>
        </w:div>
        <w:div w:id="1280533196">
          <w:marLeft w:val="374"/>
          <w:marRight w:val="0"/>
          <w:marTop w:val="144"/>
          <w:marBottom w:val="0"/>
          <w:divBdr>
            <w:top w:val="none" w:sz="0" w:space="0" w:color="auto"/>
            <w:left w:val="none" w:sz="0" w:space="0" w:color="auto"/>
            <w:bottom w:val="none" w:sz="0" w:space="0" w:color="auto"/>
            <w:right w:val="none" w:sz="0" w:space="0" w:color="auto"/>
          </w:divBdr>
        </w:div>
      </w:divsChild>
    </w:div>
    <w:div w:id="1295600414">
      <w:bodyDiv w:val="1"/>
      <w:marLeft w:val="0"/>
      <w:marRight w:val="0"/>
      <w:marTop w:val="0"/>
      <w:marBottom w:val="0"/>
      <w:divBdr>
        <w:top w:val="none" w:sz="0" w:space="0" w:color="auto"/>
        <w:left w:val="none" w:sz="0" w:space="0" w:color="auto"/>
        <w:bottom w:val="none" w:sz="0" w:space="0" w:color="auto"/>
        <w:right w:val="none" w:sz="0" w:space="0" w:color="auto"/>
      </w:divBdr>
    </w:div>
    <w:div w:id="1423529849">
      <w:bodyDiv w:val="1"/>
      <w:marLeft w:val="0"/>
      <w:marRight w:val="0"/>
      <w:marTop w:val="0"/>
      <w:marBottom w:val="0"/>
      <w:divBdr>
        <w:top w:val="none" w:sz="0" w:space="0" w:color="auto"/>
        <w:left w:val="none" w:sz="0" w:space="0" w:color="auto"/>
        <w:bottom w:val="none" w:sz="0" w:space="0" w:color="auto"/>
        <w:right w:val="none" w:sz="0" w:space="0" w:color="auto"/>
      </w:divBdr>
      <w:divsChild>
        <w:div w:id="902176789">
          <w:marLeft w:val="374"/>
          <w:marRight w:val="0"/>
          <w:marTop w:val="144"/>
          <w:marBottom w:val="0"/>
          <w:divBdr>
            <w:top w:val="none" w:sz="0" w:space="0" w:color="auto"/>
            <w:left w:val="none" w:sz="0" w:space="0" w:color="auto"/>
            <w:bottom w:val="none" w:sz="0" w:space="0" w:color="auto"/>
            <w:right w:val="none" w:sz="0" w:space="0" w:color="auto"/>
          </w:divBdr>
        </w:div>
        <w:div w:id="626131230">
          <w:marLeft w:val="374"/>
          <w:marRight w:val="0"/>
          <w:marTop w:val="144"/>
          <w:marBottom w:val="0"/>
          <w:divBdr>
            <w:top w:val="none" w:sz="0" w:space="0" w:color="auto"/>
            <w:left w:val="none" w:sz="0" w:space="0" w:color="auto"/>
            <w:bottom w:val="none" w:sz="0" w:space="0" w:color="auto"/>
            <w:right w:val="none" w:sz="0" w:space="0" w:color="auto"/>
          </w:divBdr>
        </w:div>
      </w:divsChild>
    </w:div>
    <w:div w:id="1658336704">
      <w:bodyDiv w:val="1"/>
      <w:marLeft w:val="0"/>
      <w:marRight w:val="0"/>
      <w:marTop w:val="0"/>
      <w:marBottom w:val="0"/>
      <w:divBdr>
        <w:top w:val="none" w:sz="0" w:space="0" w:color="auto"/>
        <w:left w:val="none" w:sz="0" w:space="0" w:color="auto"/>
        <w:bottom w:val="none" w:sz="0" w:space="0" w:color="auto"/>
        <w:right w:val="none" w:sz="0" w:space="0" w:color="auto"/>
      </w:divBdr>
      <w:divsChild>
        <w:div w:id="571160892">
          <w:marLeft w:val="374"/>
          <w:marRight w:val="0"/>
          <w:marTop w:val="240"/>
          <w:marBottom w:val="0"/>
          <w:divBdr>
            <w:top w:val="none" w:sz="0" w:space="0" w:color="auto"/>
            <w:left w:val="none" w:sz="0" w:space="0" w:color="auto"/>
            <w:bottom w:val="none" w:sz="0" w:space="0" w:color="auto"/>
            <w:right w:val="none" w:sz="0" w:space="0" w:color="auto"/>
          </w:divBdr>
        </w:div>
        <w:div w:id="1109353557">
          <w:marLeft w:val="907"/>
          <w:marRight w:val="0"/>
          <w:marTop w:val="168"/>
          <w:marBottom w:val="0"/>
          <w:divBdr>
            <w:top w:val="none" w:sz="0" w:space="0" w:color="auto"/>
            <w:left w:val="none" w:sz="0" w:space="0" w:color="auto"/>
            <w:bottom w:val="none" w:sz="0" w:space="0" w:color="auto"/>
            <w:right w:val="none" w:sz="0" w:space="0" w:color="auto"/>
          </w:divBdr>
        </w:div>
        <w:div w:id="765199323">
          <w:marLeft w:val="374"/>
          <w:marRight w:val="0"/>
          <w:marTop w:val="240"/>
          <w:marBottom w:val="0"/>
          <w:divBdr>
            <w:top w:val="none" w:sz="0" w:space="0" w:color="auto"/>
            <w:left w:val="none" w:sz="0" w:space="0" w:color="auto"/>
            <w:bottom w:val="none" w:sz="0" w:space="0" w:color="auto"/>
            <w:right w:val="none" w:sz="0" w:space="0" w:color="auto"/>
          </w:divBdr>
        </w:div>
        <w:div w:id="307901234">
          <w:marLeft w:val="907"/>
          <w:marRight w:val="0"/>
          <w:marTop w:val="168"/>
          <w:marBottom w:val="0"/>
          <w:divBdr>
            <w:top w:val="none" w:sz="0" w:space="0" w:color="auto"/>
            <w:left w:val="none" w:sz="0" w:space="0" w:color="auto"/>
            <w:bottom w:val="none" w:sz="0" w:space="0" w:color="auto"/>
            <w:right w:val="none" w:sz="0" w:space="0" w:color="auto"/>
          </w:divBdr>
        </w:div>
        <w:div w:id="444079188">
          <w:marLeft w:val="374"/>
          <w:marRight w:val="0"/>
          <w:marTop w:val="240"/>
          <w:marBottom w:val="0"/>
          <w:divBdr>
            <w:top w:val="none" w:sz="0" w:space="0" w:color="auto"/>
            <w:left w:val="none" w:sz="0" w:space="0" w:color="auto"/>
            <w:bottom w:val="none" w:sz="0" w:space="0" w:color="auto"/>
            <w:right w:val="none" w:sz="0" w:space="0" w:color="auto"/>
          </w:divBdr>
        </w:div>
        <w:div w:id="1504738018">
          <w:marLeft w:val="907"/>
          <w:marRight w:val="0"/>
          <w:marTop w:val="168"/>
          <w:marBottom w:val="0"/>
          <w:divBdr>
            <w:top w:val="none" w:sz="0" w:space="0" w:color="auto"/>
            <w:left w:val="none" w:sz="0" w:space="0" w:color="auto"/>
            <w:bottom w:val="none" w:sz="0" w:space="0" w:color="auto"/>
            <w:right w:val="none" w:sz="0" w:space="0" w:color="auto"/>
          </w:divBdr>
        </w:div>
      </w:divsChild>
    </w:div>
    <w:div w:id="1896044178">
      <w:bodyDiv w:val="1"/>
      <w:marLeft w:val="0"/>
      <w:marRight w:val="0"/>
      <w:marTop w:val="0"/>
      <w:marBottom w:val="0"/>
      <w:divBdr>
        <w:top w:val="none" w:sz="0" w:space="0" w:color="auto"/>
        <w:left w:val="none" w:sz="0" w:space="0" w:color="auto"/>
        <w:bottom w:val="none" w:sz="0" w:space="0" w:color="auto"/>
        <w:right w:val="none" w:sz="0" w:space="0" w:color="auto"/>
      </w:divBdr>
      <w:divsChild>
        <w:div w:id="287056448">
          <w:marLeft w:val="374"/>
          <w:marRight w:val="0"/>
          <w:marTop w:val="240"/>
          <w:marBottom w:val="0"/>
          <w:divBdr>
            <w:top w:val="none" w:sz="0" w:space="0" w:color="auto"/>
            <w:left w:val="none" w:sz="0" w:space="0" w:color="auto"/>
            <w:bottom w:val="none" w:sz="0" w:space="0" w:color="auto"/>
            <w:right w:val="none" w:sz="0" w:space="0" w:color="auto"/>
          </w:divBdr>
        </w:div>
        <w:div w:id="196428413">
          <w:marLeft w:val="907"/>
          <w:marRight w:val="0"/>
          <w:marTop w:val="168"/>
          <w:marBottom w:val="0"/>
          <w:divBdr>
            <w:top w:val="none" w:sz="0" w:space="0" w:color="auto"/>
            <w:left w:val="none" w:sz="0" w:space="0" w:color="auto"/>
            <w:bottom w:val="none" w:sz="0" w:space="0" w:color="auto"/>
            <w:right w:val="none" w:sz="0" w:space="0" w:color="auto"/>
          </w:divBdr>
        </w:div>
        <w:div w:id="1338000409">
          <w:marLeft w:val="374"/>
          <w:marRight w:val="0"/>
          <w:marTop w:val="240"/>
          <w:marBottom w:val="0"/>
          <w:divBdr>
            <w:top w:val="none" w:sz="0" w:space="0" w:color="auto"/>
            <w:left w:val="none" w:sz="0" w:space="0" w:color="auto"/>
            <w:bottom w:val="none" w:sz="0" w:space="0" w:color="auto"/>
            <w:right w:val="none" w:sz="0" w:space="0" w:color="auto"/>
          </w:divBdr>
        </w:div>
        <w:div w:id="1757745790">
          <w:marLeft w:val="907"/>
          <w:marRight w:val="0"/>
          <w:marTop w:val="168"/>
          <w:marBottom w:val="0"/>
          <w:divBdr>
            <w:top w:val="none" w:sz="0" w:space="0" w:color="auto"/>
            <w:left w:val="none" w:sz="0" w:space="0" w:color="auto"/>
            <w:bottom w:val="none" w:sz="0" w:space="0" w:color="auto"/>
            <w:right w:val="none" w:sz="0" w:space="0" w:color="auto"/>
          </w:divBdr>
        </w:div>
      </w:divsChild>
    </w:div>
    <w:div w:id="1940871392">
      <w:bodyDiv w:val="1"/>
      <w:marLeft w:val="0"/>
      <w:marRight w:val="0"/>
      <w:marTop w:val="0"/>
      <w:marBottom w:val="0"/>
      <w:divBdr>
        <w:top w:val="none" w:sz="0" w:space="0" w:color="auto"/>
        <w:left w:val="none" w:sz="0" w:space="0" w:color="auto"/>
        <w:bottom w:val="none" w:sz="0" w:space="0" w:color="auto"/>
        <w:right w:val="none" w:sz="0" w:space="0" w:color="auto"/>
      </w:divBdr>
      <w:divsChild>
        <w:div w:id="995720794">
          <w:marLeft w:val="374"/>
          <w:marRight w:val="0"/>
          <w:marTop w:val="144"/>
          <w:marBottom w:val="0"/>
          <w:divBdr>
            <w:top w:val="none" w:sz="0" w:space="0" w:color="auto"/>
            <w:left w:val="none" w:sz="0" w:space="0" w:color="auto"/>
            <w:bottom w:val="none" w:sz="0" w:space="0" w:color="auto"/>
            <w:right w:val="none" w:sz="0" w:space="0" w:color="auto"/>
          </w:divBdr>
        </w:div>
        <w:div w:id="878667114">
          <w:marLeft w:val="374"/>
          <w:marRight w:val="0"/>
          <w:marTop w:val="144"/>
          <w:marBottom w:val="0"/>
          <w:divBdr>
            <w:top w:val="none" w:sz="0" w:space="0" w:color="auto"/>
            <w:left w:val="none" w:sz="0" w:space="0" w:color="auto"/>
            <w:bottom w:val="none" w:sz="0" w:space="0" w:color="auto"/>
            <w:right w:val="none" w:sz="0" w:space="0" w:color="auto"/>
          </w:divBdr>
        </w:div>
        <w:div w:id="1201093091">
          <w:marLeft w:val="374"/>
          <w:marRight w:val="0"/>
          <w:marTop w:val="144"/>
          <w:marBottom w:val="0"/>
          <w:divBdr>
            <w:top w:val="none" w:sz="0" w:space="0" w:color="auto"/>
            <w:left w:val="none" w:sz="0" w:space="0" w:color="auto"/>
            <w:bottom w:val="none" w:sz="0" w:space="0" w:color="auto"/>
            <w:right w:val="none" w:sz="0" w:space="0" w:color="auto"/>
          </w:divBdr>
        </w:div>
        <w:div w:id="1890653892">
          <w:marLeft w:val="374"/>
          <w:marRight w:val="0"/>
          <w:marTop w:val="144"/>
          <w:marBottom w:val="0"/>
          <w:divBdr>
            <w:top w:val="none" w:sz="0" w:space="0" w:color="auto"/>
            <w:left w:val="none" w:sz="0" w:space="0" w:color="auto"/>
            <w:bottom w:val="none" w:sz="0" w:space="0" w:color="auto"/>
            <w:right w:val="none" w:sz="0" w:space="0" w:color="auto"/>
          </w:divBdr>
        </w:div>
      </w:divsChild>
    </w:div>
    <w:div w:id="1946421309">
      <w:bodyDiv w:val="1"/>
      <w:marLeft w:val="0"/>
      <w:marRight w:val="0"/>
      <w:marTop w:val="0"/>
      <w:marBottom w:val="0"/>
      <w:divBdr>
        <w:top w:val="none" w:sz="0" w:space="0" w:color="auto"/>
        <w:left w:val="none" w:sz="0" w:space="0" w:color="auto"/>
        <w:bottom w:val="none" w:sz="0" w:space="0" w:color="auto"/>
        <w:right w:val="none" w:sz="0" w:space="0" w:color="auto"/>
      </w:divBdr>
      <w:divsChild>
        <w:div w:id="963850325">
          <w:marLeft w:val="1166"/>
          <w:marRight w:val="0"/>
          <w:marTop w:val="0"/>
          <w:marBottom w:val="0"/>
          <w:divBdr>
            <w:top w:val="none" w:sz="0" w:space="0" w:color="auto"/>
            <w:left w:val="none" w:sz="0" w:space="0" w:color="auto"/>
            <w:bottom w:val="none" w:sz="0" w:space="0" w:color="auto"/>
            <w:right w:val="none" w:sz="0" w:space="0" w:color="auto"/>
          </w:divBdr>
        </w:div>
        <w:div w:id="650906512">
          <w:marLeft w:val="1166"/>
          <w:marRight w:val="0"/>
          <w:marTop w:val="0"/>
          <w:marBottom w:val="0"/>
          <w:divBdr>
            <w:top w:val="none" w:sz="0" w:space="0" w:color="auto"/>
            <w:left w:val="none" w:sz="0" w:space="0" w:color="auto"/>
            <w:bottom w:val="none" w:sz="0" w:space="0" w:color="auto"/>
            <w:right w:val="none" w:sz="0" w:space="0" w:color="auto"/>
          </w:divBdr>
        </w:div>
        <w:div w:id="188373322">
          <w:marLeft w:val="1166"/>
          <w:marRight w:val="0"/>
          <w:marTop w:val="0"/>
          <w:marBottom w:val="0"/>
          <w:divBdr>
            <w:top w:val="none" w:sz="0" w:space="0" w:color="auto"/>
            <w:left w:val="none" w:sz="0" w:space="0" w:color="auto"/>
            <w:bottom w:val="none" w:sz="0" w:space="0" w:color="auto"/>
            <w:right w:val="none" w:sz="0" w:space="0" w:color="auto"/>
          </w:divBdr>
        </w:div>
        <w:div w:id="1713771918">
          <w:marLeft w:val="1166"/>
          <w:marRight w:val="0"/>
          <w:marTop w:val="0"/>
          <w:marBottom w:val="0"/>
          <w:divBdr>
            <w:top w:val="none" w:sz="0" w:space="0" w:color="auto"/>
            <w:left w:val="none" w:sz="0" w:space="0" w:color="auto"/>
            <w:bottom w:val="none" w:sz="0" w:space="0" w:color="auto"/>
            <w:right w:val="none" w:sz="0" w:space="0" w:color="auto"/>
          </w:divBdr>
        </w:div>
        <w:div w:id="414859693">
          <w:marLeft w:val="1166"/>
          <w:marRight w:val="0"/>
          <w:marTop w:val="0"/>
          <w:marBottom w:val="0"/>
          <w:divBdr>
            <w:top w:val="none" w:sz="0" w:space="0" w:color="auto"/>
            <w:left w:val="none" w:sz="0" w:space="0" w:color="auto"/>
            <w:bottom w:val="none" w:sz="0" w:space="0" w:color="auto"/>
            <w:right w:val="none" w:sz="0" w:space="0" w:color="auto"/>
          </w:divBdr>
        </w:div>
        <w:div w:id="735007296">
          <w:marLeft w:val="1166"/>
          <w:marRight w:val="0"/>
          <w:marTop w:val="0"/>
          <w:marBottom w:val="0"/>
          <w:divBdr>
            <w:top w:val="none" w:sz="0" w:space="0" w:color="auto"/>
            <w:left w:val="none" w:sz="0" w:space="0" w:color="auto"/>
            <w:bottom w:val="none" w:sz="0" w:space="0" w:color="auto"/>
            <w:right w:val="none" w:sz="0" w:space="0" w:color="auto"/>
          </w:divBdr>
        </w:div>
      </w:divsChild>
    </w:div>
    <w:div w:id="1999532544">
      <w:bodyDiv w:val="1"/>
      <w:marLeft w:val="0"/>
      <w:marRight w:val="0"/>
      <w:marTop w:val="0"/>
      <w:marBottom w:val="0"/>
      <w:divBdr>
        <w:top w:val="none" w:sz="0" w:space="0" w:color="auto"/>
        <w:left w:val="none" w:sz="0" w:space="0" w:color="auto"/>
        <w:bottom w:val="none" w:sz="0" w:space="0" w:color="auto"/>
        <w:right w:val="none" w:sz="0" w:space="0" w:color="auto"/>
      </w:divBdr>
      <w:divsChild>
        <w:div w:id="2035577082">
          <w:marLeft w:val="374"/>
          <w:marRight w:val="0"/>
          <w:marTop w:val="130"/>
          <w:marBottom w:val="0"/>
          <w:divBdr>
            <w:top w:val="none" w:sz="0" w:space="0" w:color="auto"/>
            <w:left w:val="none" w:sz="0" w:space="0" w:color="auto"/>
            <w:bottom w:val="none" w:sz="0" w:space="0" w:color="auto"/>
            <w:right w:val="none" w:sz="0" w:space="0" w:color="auto"/>
          </w:divBdr>
        </w:div>
        <w:div w:id="88475409">
          <w:marLeft w:val="374"/>
          <w:marRight w:val="0"/>
          <w:marTop w:val="130"/>
          <w:marBottom w:val="0"/>
          <w:divBdr>
            <w:top w:val="none" w:sz="0" w:space="0" w:color="auto"/>
            <w:left w:val="none" w:sz="0" w:space="0" w:color="auto"/>
            <w:bottom w:val="none" w:sz="0" w:space="0" w:color="auto"/>
            <w:right w:val="none" w:sz="0" w:space="0" w:color="auto"/>
          </w:divBdr>
        </w:div>
        <w:div w:id="904998768">
          <w:marLeft w:val="374"/>
          <w:marRight w:val="0"/>
          <w:marTop w:val="130"/>
          <w:marBottom w:val="0"/>
          <w:divBdr>
            <w:top w:val="none" w:sz="0" w:space="0" w:color="auto"/>
            <w:left w:val="none" w:sz="0" w:space="0" w:color="auto"/>
            <w:bottom w:val="none" w:sz="0" w:space="0" w:color="auto"/>
            <w:right w:val="none" w:sz="0" w:space="0" w:color="auto"/>
          </w:divBdr>
        </w:div>
        <w:div w:id="29689489">
          <w:marLeft w:val="374"/>
          <w:marRight w:val="0"/>
          <w:marTop w:val="130"/>
          <w:marBottom w:val="0"/>
          <w:divBdr>
            <w:top w:val="none" w:sz="0" w:space="0" w:color="auto"/>
            <w:left w:val="none" w:sz="0" w:space="0" w:color="auto"/>
            <w:bottom w:val="none" w:sz="0" w:space="0" w:color="auto"/>
            <w:right w:val="none" w:sz="0" w:space="0" w:color="auto"/>
          </w:divBdr>
        </w:div>
        <w:div w:id="1065879449">
          <w:marLeft w:val="374"/>
          <w:marRight w:val="0"/>
          <w:marTop w:val="13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pandasecurity.com/spain/mediacenter/dispositivos-moviles/android-ios-sistema-operativo-segur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elpais.com.uy/vida-actual/rastrear-ubicacion-celular-apagado.html" TargetMode="External"/><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cnet.com/es/como-se-hace/21-funciones-ocultas-de-ios-10/"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DC8551-5AD9-4BDB-9D9C-6782093BAD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2473</Words>
  <Characters>13606</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Guberty</dc:creator>
  <cp:keywords/>
  <dc:description/>
  <cp:lastModifiedBy>ISMAEL PERALTA  GUTIERREZ</cp:lastModifiedBy>
  <cp:revision>2</cp:revision>
  <cp:lastPrinted>2018-12-06T16:12:00Z</cp:lastPrinted>
  <dcterms:created xsi:type="dcterms:W3CDTF">2019-05-30T16:14:00Z</dcterms:created>
  <dcterms:modified xsi:type="dcterms:W3CDTF">2019-05-30T16:14:00Z</dcterms:modified>
</cp:coreProperties>
</file>